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5B" w:rsidRPr="006002D8" w:rsidRDefault="00C51B5B" w:rsidP="00C51B5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02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Аннотация </w:t>
      </w:r>
    </w:p>
    <w:p w:rsidR="00C51B5B" w:rsidRPr="006002D8" w:rsidRDefault="00C51B5B" w:rsidP="00C51B5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программе</w:t>
      </w:r>
    </w:p>
    <w:p w:rsidR="00C51B5B" w:rsidRDefault="00C51B5B" w:rsidP="00C51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D8">
        <w:rPr>
          <w:rFonts w:ascii="Times New Roman" w:hAnsi="Times New Roman" w:cs="Times New Roman"/>
          <w:b/>
          <w:sz w:val="28"/>
          <w:szCs w:val="28"/>
        </w:rPr>
        <w:t>в области  музыкального искусства</w:t>
      </w:r>
    </w:p>
    <w:p w:rsidR="00890830" w:rsidRDefault="00890830" w:rsidP="00C51B5B">
      <w:pPr>
        <w:spacing w:after="0" w:line="240" w:lineRule="auto"/>
        <w:jc w:val="center"/>
        <w:rPr>
          <w:rStyle w:val="9"/>
          <w:rFonts w:eastAsiaTheme="minorEastAsia"/>
          <w:sz w:val="36"/>
          <w:szCs w:val="36"/>
        </w:rPr>
      </w:pPr>
      <w:r w:rsidRPr="00880BCD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890830">
        <w:rPr>
          <w:rStyle w:val="9"/>
          <w:rFonts w:eastAsiaTheme="minorEastAsia"/>
          <w:sz w:val="36"/>
          <w:szCs w:val="36"/>
        </w:rPr>
        <w:t xml:space="preserve">Обучение на </w:t>
      </w:r>
      <w:proofErr w:type="gramStart"/>
      <w:r w:rsidRPr="00890830">
        <w:rPr>
          <w:rStyle w:val="9"/>
          <w:rFonts w:eastAsiaTheme="minorEastAsia"/>
          <w:sz w:val="36"/>
          <w:szCs w:val="36"/>
        </w:rPr>
        <w:t>специальных</w:t>
      </w:r>
      <w:proofErr w:type="gramEnd"/>
      <w:r w:rsidRPr="00890830">
        <w:rPr>
          <w:rStyle w:val="9"/>
          <w:rFonts w:eastAsiaTheme="minorEastAsia"/>
          <w:sz w:val="36"/>
          <w:szCs w:val="36"/>
        </w:rPr>
        <w:t xml:space="preserve"> КХЭН:</w:t>
      </w:r>
    </w:p>
    <w:p w:rsidR="00890830" w:rsidRPr="00880BCD" w:rsidRDefault="00B42BDD" w:rsidP="005D2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2BDD">
        <w:rPr>
          <w:rFonts w:ascii="Times New Roman" w:eastAsia="Times New Roman" w:hAnsi="Times New Roman" w:cs="Times New Roman"/>
          <w:b/>
          <w:sz w:val="36"/>
          <w:szCs w:val="36"/>
        </w:rPr>
        <w:t>Младшая группа вокального ансамбля Камертон</w:t>
      </w:r>
      <w:r w:rsidR="00890830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890830" w:rsidRPr="00A760C4" w:rsidRDefault="00890830" w:rsidP="00A760C4">
      <w:pPr>
        <w:pStyle w:val="a4"/>
        <w:tabs>
          <w:tab w:val="left" w:pos="480"/>
        </w:tabs>
        <w:ind w:right="12" w:firstLine="567"/>
      </w:pPr>
      <w:proofErr w:type="gramStart"/>
      <w:r w:rsidRPr="00890830">
        <w:t>Образовательная программа «</w:t>
      </w:r>
      <w:r w:rsidRPr="00890830">
        <w:rPr>
          <w:rStyle w:val="9"/>
          <w:rFonts w:eastAsiaTheme="minorEastAsia"/>
          <w:sz w:val="24"/>
          <w:szCs w:val="24"/>
        </w:rPr>
        <w:t xml:space="preserve">Обучение на специальных </w:t>
      </w:r>
      <w:r w:rsidR="00271278">
        <w:rPr>
          <w:rStyle w:val="9"/>
          <w:rFonts w:eastAsiaTheme="minorEastAsia"/>
          <w:sz w:val="24"/>
          <w:szCs w:val="24"/>
        </w:rPr>
        <w:t>КХЭН</w:t>
      </w:r>
      <w:r w:rsidRPr="00890830">
        <w:rPr>
          <w:rStyle w:val="9"/>
          <w:rFonts w:eastAsiaTheme="minorEastAsia"/>
          <w:sz w:val="24"/>
          <w:szCs w:val="24"/>
        </w:rPr>
        <w:t xml:space="preserve">: </w:t>
      </w:r>
      <w:r w:rsidR="00B42BDD">
        <w:rPr>
          <w:rStyle w:val="9"/>
          <w:rFonts w:eastAsiaTheme="minorEastAsia"/>
          <w:sz w:val="24"/>
          <w:szCs w:val="24"/>
        </w:rPr>
        <w:t xml:space="preserve">младшая группа вокального ансамбля Камертон» </w:t>
      </w:r>
      <w:r w:rsidR="00A760C4" w:rsidRPr="004A1A57">
        <w:t xml:space="preserve">создана </w:t>
      </w:r>
      <w:r w:rsidR="00A760C4" w:rsidRPr="00530C4A">
        <w:t>в</w:t>
      </w:r>
      <w:r w:rsidR="00A760C4" w:rsidRPr="00530C4A">
        <w:rPr>
          <w:b/>
        </w:rPr>
        <w:t xml:space="preserve"> </w:t>
      </w:r>
      <w:r w:rsidR="00A760C4" w:rsidRPr="00530C4A">
        <w:t xml:space="preserve">соответствии </w:t>
      </w:r>
      <w:r w:rsidR="00A760C4" w:rsidRPr="00530C4A">
        <w:rPr>
          <w:szCs w:val="28"/>
        </w:rPr>
        <w:t>с Приказом Минкультуры России от 02.06.2021 №754 «Об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наименованиями, «Детская школа искусств», «Детская музыкальная школа», «Детская хоровая школа», «Детская художественная школа» и т.д. (зарегистрировано в Минюсте России</w:t>
      </w:r>
      <w:r w:rsidR="00A760C4">
        <w:rPr>
          <w:szCs w:val="28"/>
        </w:rPr>
        <w:t xml:space="preserve"> 06.07.2021 №64126),</w:t>
      </w:r>
      <w:proofErr w:type="gramEnd"/>
    </w:p>
    <w:p w:rsidR="00890830" w:rsidRPr="00890830" w:rsidRDefault="00890830" w:rsidP="00890830">
      <w:pPr>
        <w:spacing w:after="0" w:line="240" w:lineRule="auto"/>
        <w:ind w:right="30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90830">
        <w:rPr>
          <w:rFonts w:ascii="Times New Roman" w:hAnsi="Times New Roman" w:cs="Times New Roman"/>
          <w:bCs/>
          <w:i/>
          <w:sz w:val="24"/>
          <w:szCs w:val="24"/>
        </w:rPr>
        <w:t>Составители программы:</w:t>
      </w:r>
    </w:p>
    <w:p w:rsidR="00E04956" w:rsidRDefault="00B42BDD" w:rsidP="00E04956">
      <w:pPr>
        <w:autoSpaceDE w:val="0"/>
        <w:spacing w:after="0"/>
        <w:ind w:right="2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Пинжина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Анастасия Сергеевна</w:t>
      </w:r>
      <w:r w:rsidR="00890830" w:rsidRPr="00147FD7">
        <w:rPr>
          <w:rFonts w:ascii="Times New Roman" w:eastAsia="Times New Roman" w:hAnsi="Times New Roman" w:cs="Times New Roman"/>
          <w:sz w:val="24"/>
          <w:szCs w:val="24"/>
        </w:rPr>
        <w:t xml:space="preserve">- преподаватель </w:t>
      </w:r>
      <w:r w:rsidR="00935B83">
        <w:rPr>
          <w:rFonts w:ascii="Times New Roman" w:eastAsia="Times New Roman" w:hAnsi="Times New Roman" w:cs="Times New Roman"/>
          <w:sz w:val="24"/>
          <w:szCs w:val="24"/>
        </w:rPr>
        <w:t>высшей</w:t>
      </w:r>
      <w:r w:rsidR="00890830" w:rsidRPr="00147FD7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квалификационной категории</w:t>
      </w:r>
      <w:r w:rsidR="00E20ED8">
        <w:rPr>
          <w:rFonts w:ascii="Times New Roman" w:eastAsia="Times New Roman" w:hAnsi="Times New Roman" w:cs="Times New Roman"/>
          <w:sz w:val="24"/>
          <w:szCs w:val="24"/>
        </w:rPr>
        <w:t xml:space="preserve"> (младшая группа «Камертон»)</w:t>
      </w:r>
    </w:p>
    <w:p w:rsidR="00E20ED8" w:rsidRDefault="00545A29" w:rsidP="00E04956">
      <w:pPr>
        <w:autoSpaceDE w:val="0"/>
        <w:spacing w:after="0"/>
        <w:ind w:right="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Божок Татьяна Евгеньевна</w:t>
      </w:r>
      <w:r w:rsidR="00E20ED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20ED8" w:rsidRPr="00147FD7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 </w:t>
      </w:r>
      <w:r w:rsidR="00E20ED8">
        <w:rPr>
          <w:rFonts w:ascii="Times New Roman" w:eastAsia="Times New Roman" w:hAnsi="Times New Roman" w:cs="Times New Roman"/>
          <w:sz w:val="24"/>
          <w:szCs w:val="24"/>
        </w:rPr>
        <w:t>высшей</w:t>
      </w:r>
      <w:r w:rsidR="00E20ED8" w:rsidRPr="00147FD7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квалификационной категории</w:t>
      </w:r>
      <w:r w:rsidR="00E20ED8">
        <w:rPr>
          <w:rFonts w:ascii="Times New Roman" w:eastAsia="Times New Roman" w:hAnsi="Times New Roman" w:cs="Times New Roman"/>
          <w:sz w:val="24"/>
          <w:szCs w:val="24"/>
        </w:rPr>
        <w:t xml:space="preserve"> (младшая группа «Радуница»)</w:t>
      </w:r>
    </w:p>
    <w:p w:rsidR="00890830" w:rsidRDefault="00890830" w:rsidP="00890830">
      <w:pPr>
        <w:pStyle w:val="Style4"/>
        <w:widowControl/>
        <w:tabs>
          <w:tab w:val="left" w:pos="480"/>
        </w:tabs>
        <w:spacing w:line="240" w:lineRule="auto"/>
        <w:ind w:firstLine="709"/>
        <w:rPr>
          <w:rStyle w:val="FontStyle16"/>
          <w:lang w:val="ru-RU"/>
        </w:rPr>
      </w:pPr>
      <w:r w:rsidRPr="002F50D7">
        <w:rPr>
          <w:rFonts w:ascii="Times New Roman" w:hAnsi="Times New Roman"/>
          <w:lang w:val="ru-RU"/>
        </w:rPr>
        <w:t xml:space="preserve">Программа составлена с учётом возрастных </w:t>
      </w:r>
      <w:r>
        <w:rPr>
          <w:rStyle w:val="FontStyle16"/>
          <w:lang w:val="ru-RU"/>
        </w:rPr>
        <w:t>и индивидуальных о</w:t>
      </w:r>
      <w:r w:rsidRPr="002F50D7">
        <w:rPr>
          <w:rStyle w:val="FontStyle16"/>
          <w:lang w:val="ru-RU"/>
        </w:rPr>
        <w:t xml:space="preserve">собенностей </w:t>
      </w:r>
      <w:r>
        <w:rPr>
          <w:rStyle w:val="FontStyle16"/>
          <w:lang w:val="ru-RU"/>
        </w:rPr>
        <w:t>обучающихся</w:t>
      </w:r>
      <w:r w:rsidRPr="002F50D7">
        <w:rPr>
          <w:rStyle w:val="FontStyle16"/>
          <w:lang w:val="ru-RU"/>
        </w:rPr>
        <w:t xml:space="preserve"> и направлена </w:t>
      </w:r>
      <w:proofErr w:type="gramStart"/>
      <w:r w:rsidRPr="002F50D7">
        <w:rPr>
          <w:rStyle w:val="FontStyle16"/>
          <w:lang w:val="ru-RU"/>
        </w:rPr>
        <w:t>на</w:t>
      </w:r>
      <w:proofErr w:type="gramEnd"/>
      <w:r w:rsidRPr="002F50D7">
        <w:rPr>
          <w:rStyle w:val="FontStyle16"/>
          <w:lang w:val="ru-RU"/>
        </w:rPr>
        <w:t>:</w:t>
      </w:r>
    </w:p>
    <w:p w:rsidR="00890830" w:rsidRDefault="00890830" w:rsidP="00890830">
      <w:pPr>
        <w:pStyle w:val="Style4"/>
        <w:widowControl/>
        <w:numPr>
          <w:ilvl w:val="0"/>
          <w:numId w:val="3"/>
        </w:numPr>
        <w:spacing w:line="240" w:lineRule="auto"/>
        <w:ind w:left="709" w:hanging="709"/>
        <w:rPr>
          <w:rStyle w:val="FontStyle16"/>
          <w:lang w:val="ru-RU"/>
        </w:rPr>
      </w:pPr>
      <w:r>
        <w:rPr>
          <w:rStyle w:val="FontStyle16"/>
          <w:lang w:val="ru-RU"/>
        </w:rPr>
        <w:t>формирование и развитие творческих способностей обучающихся;</w:t>
      </w:r>
    </w:p>
    <w:p w:rsidR="00890830" w:rsidRDefault="00890830" w:rsidP="00890830">
      <w:pPr>
        <w:pStyle w:val="Style4"/>
        <w:widowControl/>
        <w:numPr>
          <w:ilvl w:val="0"/>
          <w:numId w:val="3"/>
        </w:numPr>
        <w:spacing w:line="240" w:lineRule="auto"/>
        <w:ind w:left="709" w:hanging="709"/>
        <w:rPr>
          <w:rStyle w:val="FontStyle16"/>
          <w:lang w:val="ru-RU"/>
        </w:rPr>
      </w:pPr>
      <w:r>
        <w:rPr>
          <w:rStyle w:val="FontStyle16"/>
          <w:lang w:val="ru-RU"/>
        </w:rPr>
        <w:t>удовлетворение индивидуальных потребностей обучающихся в художественном развитии;</w:t>
      </w:r>
    </w:p>
    <w:p w:rsidR="00890830" w:rsidRDefault="00890830" w:rsidP="00890830">
      <w:pPr>
        <w:pStyle w:val="Style4"/>
        <w:widowControl/>
        <w:numPr>
          <w:ilvl w:val="0"/>
          <w:numId w:val="3"/>
        </w:numPr>
        <w:spacing w:line="240" w:lineRule="auto"/>
        <w:ind w:left="709" w:hanging="709"/>
        <w:rPr>
          <w:rStyle w:val="FontStyle16"/>
          <w:lang w:val="ru-RU"/>
        </w:rPr>
      </w:pPr>
      <w:r>
        <w:rPr>
          <w:rStyle w:val="FontStyle16"/>
          <w:lang w:val="ru-RU"/>
        </w:rPr>
        <w:t xml:space="preserve">выявление, развитие и поддержку </w:t>
      </w:r>
      <w:proofErr w:type="gramStart"/>
      <w:r>
        <w:rPr>
          <w:rStyle w:val="FontStyle16"/>
          <w:lang w:val="ru-RU"/>
        </w:rPr>
        <w:t>талантливых</w:t>
      </w:r>
      <w:proofErr w:type="gramEnd"/>
      <w:r>
        <w:rPr>
          <w:rStyle w:val="FontStyle16"/>
          <w:lang w:val="ru-RU"/>
        </w:rPr>
        <w:t xml:space="preserve"> обучающихся;</w:t>
      </w:r>
    </w:p>
    <w:p w:rsidR="00890830" w:rsidRPr="00890830" w:rsidRDefault="00890830" w:rsidP="00890830">
      <w:pPr>
        <w:pStyle w:val="Style4"/>
        <w:widowControl/>
        <w:numPr>
          <w:ilvl w:val="0"/>
          <w:numId w:val="3"/>
        </w:numPr>
        <w:spacing w:after="120" w:line="240" w:lineRule="auto"/>
        <w:ind w:left="709" w:hanging="709"/>
        <w:rPr>
          <w:rStyle w:val="FontStyle16"/>
          <w:sz w:val="22"/>
          <w:lang w:val="ru-RU"/>
        </w:rPr>
      </w:pPr>
      <w:r>
        <w:rPr>
          <w:rStyle w:val="FontStyle16"/>
          <w:lang w:val="ru-RU"/>
        </w:rPr>
        <w:t xml:space="preserve">формирование общей культуры </w:t>
      </w:r>
      <w:proofErr w:type="gramStart"/>
      <w:r>
        <w:rPr>
          <w:rStyle w:val="FontStyle16"/>
          <w:lang w:val="ru-RU"/>
        </w:rPr>
        <w:t>обучающихся</w:t>
      </w:r>
      <w:proofErr w:type="gramEnd"/>
      <w:r>
        <w:rPr>
          <w:rStyle w:val="FontStyle16"/>
          <w:lang w:val="ru-RU"/>
        </w:rPr>
        <w:t>.</w:t>
      </w:r>
    </w:p>
    <w:p w:rsidR="00890830" w:rsidRPr="005D29F8" w:rsidRDefault="00890830" w:rsidP="0089083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0830">
        <w:rPr>
          <w:rFonts w:ascii="Times New Roman" w:hAnsi="Times New Roman" w:cs="Times New Roman"/>
          <w:i/>
          <w:sz w:val="24"/>
          <w:szCs w:val="24"/>
        </w:rPr>
        <w:t>Срок реализации образовательной программы</w:t>
      </w:r>
      <w:r w:rsidRPr="00890830">
        <w:rPr>
          <w:rStyle w:val="FontStyle16"/>
        </w:rPr>
        <w:t xml:space="preserve"> </w:t>
      </w:r>
      <w:r w:rsidRPr="00890830">
        <w:rPr>
          <w:rStyle w:val="FontStyle16"/>
          <w:i/>
        </w:rPr>
        <w:t xml:space="preserve">- </w:t>
      </w:r>
      <w:r w:rsidRPr="00890830">
        <w:rPr>
          <w:rStyle w:val="FontStyle16"/>
        </w:rPr>
        <w:t>1 год</w:t>
      </w:r>
    </w:p>
    <w:p w:rsidR="00890830" w:rsidRPr="00890830" w:rsidRDefault="00890830" w:rsidP="0047213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830">
        <w:rPr>
          <w:rFonts w:ascii="Times New Roman" w:hAnsi="Times New Roman" w:cs="Times New Roman"/>
          <w:i/>
          <w:iCs/>
          <w:sz w:val="24"/>
          <w:szCs w:val="24"/>
        </w:rPr>
        <w:t>Объем учебного времени</w:t>
      </w:r>
      <w:r w:rsidRPr="00890830">
        <w:rPr>
          <w:rFonts w:ascii="Times New Roman" w:hAnsi="Times New Roman" w:cs="Times New Roman"/>
          <w:sz w:val="24"/>
          <w:szCs w:val="24"/>
        </w:rPr>
        <w:t>, предусмотренный учебным планом на реализацию образовательной программы включает</w:t>
      </w:r>
      <w:proofErr w:type="gramEnd"/>
      <w:r w:rsidRPr="00890830">
        <w:rPr>
          <w:rFonts w:ascii="Times New Roman" w:hAnsi="Times New Roman" w:cs="Times New Roman"/>
          <w:sz w:val="24"/>
          <w:szCs w:val="24"/>
        </w:rPr>
        <w:t xml:space="preserve"> аудиторные занятия. </w:t>
      </w:r>
    </w:p>
    <w:p w:rsidR="00890830" w:rsidRPr="00890830" w:rsidRDefault="00271278" w:rsidP="0047213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Недельная</w:t>
      </w:r>
      <w:r w:rsidR="00890830" w:rsidRPr="00890830">
        <w:rPr>
          <w:rFonts w:ascii="Times New Roman" w:hAnsi="Times New Roman" w:cs="Times New Roman"/>
          <w:sz w:val="24"/>
          <w:szCs w:val="24"/>
        </w:rPr>
        <w:t xml:space="preserve">  аудиторная нагрузка по учебному предмету: </w:t>
      </w:r>
      <w:r w:rsidR="00890830">
        <w:rPr>
          <w:rFonts w:ascii="Times New Roman" w:hAnsi="Times New Roman" w:cs="Times New Roman"/>
          <w:sz w:val="24"/>
          <w:szCs w:val="24"/>
        </w:rPr>
        <w:t>2</w:t>
      </w:r>
      <w:r w:rsidR="00472132">
        <w:rPr>
          <w:rFonts w:ascii="Times New Roman" w:hAnsi="Times New Roman" w:cs="Times New Roman"/>
          <w:sz w:val="24"/>
          <w:szCs w:val="24"/>
        </w:rPr>
        <w:t xml:space="preserve"> урока по 35</w:t>
      </w:r>
      <w:r w:rsidR="00890830" w:rsidRPr="00890830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472132">
        <w:rPr>
          <w:rFonts w:ascii="Times New Roman" w:hAnsi="Times New Roman" w:cs="Times New Roman"/>
          <w:sz w:val="24"/>
          <w:szCs w:val="24"/>
        </w:rPr>
        <w:t xml:space="preserve"> (организационное время 5 минут)</w:t>
      </w:r>
      <w:r w:rsidR="00890830" w:rsidRPr="0089083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90830" w:rsidRPr="00890830" w:rsidRDefault="00890830" w:rsidP="0047213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90830">
        <w:rPr>
          <w:rFonts w:ascii="Times New Roman" w:hAnsi="Times New Roman" w:cs="Times New Roman"/>
          <w:sz w:val="24"/>
          <w:szCs w:val="24"/>
        </w:rPr>
        <w:t xml:space="preserve">Максимальная учебная нагрузка по учебному предмету (аудиторные занятия) составляет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890830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90830" w:rsidRPr="00E04956" w:rsidRDefault="00890830" w:rsidP="00890830">
      <w:pPr>
        <w:pStyle w:val="a6"/>
        <w:rPr>
          <w:rFonts w:ascii="Times New Roman" w:hAnsi="Times New Roman" w:cs="Times New Roman"/>
          <w:sz w:val="24"/>
          <w:szCs w:val="24"/>
        </w:rPr>
      </w:pPr>
      <w:r w:rsidRPr="00890830">
        <w:rPr>
          <w:rFonts w:ascii="Times New Roman" w:hAnsi="Times New Roman" w:cs="Times New Roman"/>
          <w:i/>
          <w:iCs/>
          <w:sz w:val="24"/>
          <w:szCs w:val="24"/>
        </w:rPr>
        <w:t>Форма проведения учебных аудиторных занятий</w:t>
      </w:r>
      <w:r w:rsidRPr="00890830">
        <w:rPr>
          <w:rFonts w:ascii="Times New Roman" w:hAnsi="Times New Roman" w:cs="Times New Roman"/>
          <w:sz w:val="24"/>
          <w:szCs w:val="24"/>
        </w:rPr>
        <w:t xml:space="preserve"> – </w:t>
      </w:r>
      <w:r w:rsidR="0047492F">
        <w:rPr>
          <w:rFonts w:ascii="Times New Roman" w:hAnsi="Times New Roman" w:cs="Times New Roman"/>
          <w:sz w:val="24"/>
          <w:szCs w:val="24"/>
        </w:rPr>
        <w:t>мелкогрупповой</w:t>
      </w:r>
      <w:r w:rsidR="00E867AD">
        <w:rPr>
          <w:rFonts w:ascii="Times New Roman" w:hAnsi="Times New Roman" w:cs="Times New Roman"/>
          <w:sz w:val="24"/>
          <w:szCs w:val="24"/>
        </w:rPr>
        <w:t>, групповой</w:t>
      </w:r>
      <w:r w:rsidR="0047492F">
        <w:rPr>
          <w:rFonts w:ascii="Times New Roman" w:hAnsi="Times New Roman" w:cs="Times New Roman"/>
          <w:sz w:val="24"/>
          <w:szCs w:val="24"/>
        </w:rPr>
        <w:t xml:space="preserve"> </w:t>
      </w:r>
      <w:r w:rsidRPr="00890830">
        <w:rPr>
          <w:rFonts w:ascii="Times New Roman" w:hAnsi="Times New Roman" w:cs="Times New Roman"/>
          <w:sz w:val="24"/>
          <w:szCs w:val="24"/>
        </w:rPr>
        <w:t xml:space="preserve"> урок. </w:t>
      </w:r>
    </w:p>
    <w:p w:rsidR="00890830" w:rsidRPr="00890830" w:rsidRDefault="00890830" w:rsidP="00890830">
      <w:pPr>
        <w:spacing w:after="120" w:line="240" w:lineRule="auto"/>
        <w:ind w:firstLine="709"/>
        <w:jc w:val="both"/>
        <w:rPr>
          <w:rStyle w:val="FontStyle16"/>
          <w:rFonts w:eastAsia="Times New Roman"/>
        </w:rPr>
      </w:pPr>
      <w:r w:rsidRPr="00890830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образовательной программы: </w:t>
      </w:r>
      <w:r w:rsidRPr="00890830">
        <w:rPr>
          <w:rStyle w:val="FontStyle16"/>
          <w:rFonts w:eastAsia="Times New Roman"/>
        </w:rPr>
        <w:t>создание условий для художественного образования, эстетического воспитания, духов</w:t>
      </w:r>
      <w:r w:rsidRPr="00890830">
        <w:rPr>
          <w:rStyle w:val="FontStyle16"/>
        </w:rPr>
        <w:t>но-нравственного развития детей.</w:t>
      </w:r>
    </w:p>
    <w:p w:rsidR="00890830" w:rsidRPr="00890830" w:rsidRDefault="00890830" w:rsidP="00890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830">
        <w:rPr>
          <w:rFonts w:ascii="Times New Roman" w:eastAsia="Times New Roman" w:hAnsi="Times New Roman" w:cs="Times New Roman"/>
          <w:b/>
          <w:sz w:val="24"/>
          <w:szCs w:val="24"/>
        </w:rPr>
        <w:t>Задачи образовательной программы:</w:t>
      </w:r>
    </w:p>
    <w:p w:rsidR="00890830" w:rsidRPr="00890830" w:rsidRDefault="00890830" w:rsidP="00890830">
      <w:pPr>
        <w:tabs>
          <w:tab w:val="left" w:pos="1815"/>
        </w:tabs>
        <w:autoSpaceDE w:val="0"/>
        <w:spacing w:after="0" w:line="240" w:lineRule="auto"/>
        <w:ind w:right="12"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890830">
        <w:rPr>
          <w:rFonts w:ascii="Times New Roman" w:eastAsia="Times New Roman CYR" w:hAnsi="Times New Roman" w:cs="Times New Roman"/>
          <w:sz w:val="24"/>
          <w:szCs w:val="24"/>
        </w:rPr>
        <w:t xml:space="preserve">- сформировать у учащегося интерес к музыкальному искусству, </w:t>
      </w:r>
      <w:r w:rsidR="00B42BDD">
        <w:rPr>
          <w:rFonts w:ascii="Times New Roman" w:eastAsia="Times New Roman CYR" w:hAnsi="Times New Roman" w:cs="Times New Roman"/>
          <w:sz w:val="24"/>
          <w:szCs w:val="24"/>
        </w:rPr>
        <w:t xml:space="preserve">хоровому </w:t>
      </w:r>
      <w:r w:rsidRPr="00890830">
        <w:rPr>
          <w:rFonts w:ascii="Times New Roman" w:eastAsia="Times New Roman CYR" w:hAnsi="Times New Roman" w:cs="Times New Roman"/>
          <w:sz w:val="24"/>
          <w:szCs w:val="24"/>
        </w:rPr>
        <w:t>коллективному исполнительству;</w:t>
      </w:r>
    </w:p>
    <w:p w:rsidR="00890830" w:rsidRPr="00890830" w:rsidRDefault="00890830" w:rsidP="00890830">
      <w:pPr>
        <w:autoSpaceDE w:val="0"/>
        <w:spacing w:after="0" w:line="240" w:lineRule="auto"/>
        <w:ind w:right="12"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890830">
        <w:rPr>
          <w:rFonts w:ascii="Times New Roman" w:eastAsia="Times New Roman CYR" w:hAnsi="Times New Roman" w:cs="Times New Roman"/>
          <w:sz w:val="24"/>
          <w:szCs w:val="24"/>
        </w:rPr>
        <w:t>- развить музыкальную память, мелодический, ладогармонический, тембровый слух;</w:t>
      </w:r>
    </w:p>
    <w:p w:rsidR="00890830" w:rsidRPr="00E04956" w:rsidRDefault="00890830" w:rsidP="00E04956">
      <w:pPr>
        <w:autoSpaceDE w:val="0"/>
        <w:spacing w:after="0" w:line="240" w:lineRule="auto"/>
        <w:ind w:right="12"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890830">
        <w:rPr>
          <w:rFonts w:ascii="Times New Roman" w:eastAsia="Times New Roman CYR" w:hAnsi="Times New Roman" w:cs="Times New Roman"/>
          <w:sz w:val="24"/>
          <w:szCs w:val="24"/>
        </w:rPr>
        <w:t>- сформировать и развить навыки владения различными видами вокальной техники, использования средств музыкальной выразительности.</w:t>
      </w:r>
    </w:p>
    <w:p w:rsidR="00890830" w:rsidRDefault="00890830" w:rsidP="00890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FD7">
        <w:rPr>
          <w:rFonts w:ascii="Times New Roman" w:hAnsi="Times New Roman" w:cs="Times New Roman"/>
          <w:b/>
          <w:i/>
          <w:iCs/>
          <w:sz w:val="24"/>
          <w:szCs w:val="24"/>
        </w:rPr>
        <w:t>Материально-техническая база</w:t>
      </w:r>
      <w:r w:rsidRPr="00147F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FD7">
        <w:rPr>
          <w:rFonts w:ascii="Times New Roman" w:hAnsi="Times New Roman" w:cs="Times New Roman"/>
          <w:sz w:val="24"/>
          <w:szCs w:val="24"/>
        </w:rPr>
        <w:t xml:space="preserve">– </w:t>
      </w:r>
      <w:r w:rsidRPr="00E12B1B">
        <w:rPr>
          <w:rFonts w:ascii="Times New Roman" w:hAnsi="Times New Roman" w:cs="Times New Roman"/>
          <w:bCs/>
          <w:sz w:val="24"/>
          <w:szCs w:val="24"/>
        </w:rPr>
        <w:t xml:space="preserve">Материально-технические условия </w:t>
      </w:r>
      <w:r>
        <w:rPr>
          <w:rFonts w:ascii="Times New Roman" w:hAnsi="Times New Roman" w:cs="Times New Roman"/>
          <w:bCs/>
          <w:sz w:val="24"/>
          <w:szCs w:val="24"/>
        </w:rPr>
        <w:t>МАОУДО «ДШИ № 3»</w:t>
      </w:r>
      <w:r w:rsidRPr="00E12B1B">
        <w:rPr>
          <w:rFonts w:ascii="Times New Roman" w:hAnsi="Times New Roman" w:cs="Times New Roman"/>
          <w:bCs/>
          <w:sz w:val="24"/>
          <w:szCs w:val="24"/>
        </w:rPr>
        <w:t xml:space="preserve"> обеспечивают возможность достижения </w:t>
      </w:r>
      <w:proofErr w:type="gramStart"/>
      <w:r w:rsidRPr="00E12B1B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E12B1B">
        <w:rPr>
          <w:rFonts w:ascii="Times New Roman" w:hAnsi="Times New Roman" w:cs="Times New Roman"/>
          <w:bCs/>
          <w:sz w:val="24"/>
          <w:szCs w:val="24"/>
        </w:rPr>
        <w:t xml:space="preserve"> результатов, предусмотренных образовательной программой. </w:t>
      </w:r>
      <w:r>
        <w:rPr>
          <w:rFonts w:ascii="Times New Roman" w:hAnsi="Times New Roman" w:cs="Times New Roman"/>
          <w:bCs/>
          <w:sz w:val="24"/>
          <w:szCs w:val="24"/>
        </w:rPr>
        <w:t xml:space="preserve">Материально-техническая база соответствует санитарным и противопожарным нормам, нормам охраны труда. </w:t>
      </w:r>
    </w:p>
    <w:p w:rsidR="00CE75FF" w:rsidRPr="00E04956" w:rsidRDefault="00890830" w:rsidP="00E049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МАОУДО «ДШИ №3» есть необходимые для реализации образовательной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программы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оборудованные учебные аудитории для групповых и мелкогрупповых занятий, методический фонд, концер</w:t>
      </w:r>
      <w:r w:rsidR="00E04956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>ный зал, библиотека. Библиотечный фонд укомплектован справочной, учебной, методической литературой, изданиями художественных альбомов в объеме, необходимом для реализации образовательной программы.</w:t>
      </w:r>
    </w:p>
    <w:sectPr w:rsidR="00CE75FF" w:rsidRPr="00E04956" w:rsidSect="00CE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D0474"/>
    <w:multiLevelType w:val="hybridMultilevel"/>
    <w:tmpl w:val="FA5C34E4"/>
    <w:lvl w:ilvl="0" w:tplc="45C85AC2">
      <w:start w:val="2"/>
      <w:numFmt w:val="bullet"/>
      <w:lvlText w:val="─"/>
      <w:lvlJc w:val="left"/>
      <w:pPr>
        <w:ind w:left="1429" w:hanging="360"/>
      </w:pPr>
      <w:rPr>
        <w:rFonts w:ascii="Calibri Light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C213EB"/>
    <w:multiLevelType w:val="hybridMultilevel"/>
    <w:tmpl w:val="087271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165B20"/>
    <w:multiLevelType w:val="hybridMultilevel"/>
    <w:tmpl w:val="4AEE0752"/>
    <w:lvl w:ilvl="0" w:tplc="0000000D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830"/>
    <w:rsid w:val="00024899"/>
    <w:rsid w:val="00072AF9"/>
    <w:rsid w:val="00271278"/>
    <w:rsid w:val="00472132"/>
    <w:rsid w:val="0047492F"/>
    <w:rsid w:val="00545A29"/>
    <w:rsid w:val="005D29F8"/>
    <w:rsid w:val="005D7259"/>
    <w:rsid w:val="007F250D"/>
    <w:rsid w:val="00890830"/>
    <w:rsid w:val="00900D2B"/>
    <w:rsid w:val="00935B83"/>
    <w:rsid w:val="00A760C4"/>
    <w:rsid w:val="00AC286D"/>
    <w:rsid w:val="00AC53A7"/>
    <w:rsid w:val="00B42BDD"/>
    <w:rsid w:val="00C51B5B"/>
    <w:rsid w:val="00CE75FF"/>
    <w:rsid w:val="00CF7896"/>
    <w:rsid w:val="00D00AA1"/>
    <w:rsid w:val="00D87F2C"/>
    <w:rsid w:val="00E04956"/>
    <w:rsid w:val="00E17BE2"/>
    <w:rsid w:val="00E20ED8"/>
    <w:rsid w:val="00E867AD"/>
    <w:rsid w:val="00EA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890830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8908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9083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90830"/>
    <w:pPr>
      <w:spacing w:after="0" w:line="240" w:lineRule="auto"/>
    </w:pPr>
  </w:style>
  <w:style w:type="character" w:customStyle="1" w:styleId="9">
    <w:name w:val="Основной текст + 9"/>
    <w:aliases w:val="5 pt,Не полужирный"/>
    <w:rsid w:val="008908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styleId="a7">
    <w:name w:val="Title"/>
    <w:basedOn w:val="a"/>
    <w:next w:val="a"/>
    <w:link w:val="a8"/>
    <w:qFormat/>
    <w:rsid w:val="00890830"/>
    <w:pPr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val="en-US" w:bidi="en-US"/>
    </w:rPr>
  </w:style>
  <w:style w:type="character" w:customStyle="1" w:styleId="a8">
    <w:name w:val="Название Знак"/>
    <w:basedOn w:val="a0"/>
    <w:link w:val="a7"/>
    <w:rsid w:val="00890830"/>
    <w:rPr>
      <w:rFonts w:ascii="Cambria" w:eastAsia="Times New Roman" w:hAnsi="Cambria" w:cs="Times New Roman"/>
      <w:b/>
      <w:bCs/>
      <w:kern w:val="1"/>
      <w:sz w:val="32"/>
      <w:szCs w:val="32"/>
      <w:lang w:val="en-US" w:bidi="en-US"/>
    </w:rPr>
  </w:style>
  <w:style w:type="paragraph" w:customStyle="1" w:styleId="Style4">
    <w:name w:val="Style4"/>
    <w:basedOn w:val="a"/>
    <w:rsid w:val="00890830"/>
    <w:pPr>
      <w:widowControl w:val="0"/>
      <w:suppressAutoHyphens/>
      <w:autoSpaceDE w:val="0"/>
      <w:spacing w:after="0" w:line="462" w:lineRule="exact"/>
      <w:ind w:firstLine="686"/>
      <w:jc w:val="both"/>
    </w:pPr>
    <w:rPr>
      <w:rFonts w:ascii="Calibri" w:eastAsia="Times New Roman" w:hAnsi="Calibri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Быкова А_А</cp:lastModifiedBy>
  <cp:revision>19</cp:revision>
  <dcterms:created xsi:type="dcterms:W3CDTF">2022-01-31T05:42:00Z</dcterms:created>
  <dcterms:modified xsi:type="dcterms:W3CDTF">2025-09-19T04:44:00Z</dcterms:modified>
</cp:coreProperties>
</file>