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2214FC" w:rsidTr="002214FC">
        <w:tc>
          <w:tcPr>
            <w:tcW w:w="9571" w:type="dxa"/>
          </w:tcPr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ОБРАЗОВАТЕЛЬНОЕ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Д</w:t>
            </w:r>
            <w:r w:rsidR="005A27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ОПОЛНИТЕЛЬНОГО ОБРАЗОВАНИЯ </w:t>
            </w:r>
          </w:p>
          <w:p w:rsidR="002214FC" w:rsidRPr="002214FC" w:rsidRDefault="005A270A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ШКОЛА ИСКУССТВ №3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 ГОРОДА ТОМСКА</w:t>
            </w:r>
          </w:p>
          <w:p w:rsidR="002214FC" w:rsidRPr="002214FC" w:rsidRDefault="008F1866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МАОУДО «ДШИ № 3</w:t>
            </w:r>
            <w:r w:rsidR="002214FC" w:rsidRPr="002214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4FC" w:rsidRPr="002214FC" w:rsidRDefault="0052197A" w:rsidP="002214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«Современный</w:t>
            </w:r>
            <w:r w:rsidR="002214FC" w:rsidRPr="002214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танец»</w:t>
            </w:r>
          </w:p>
          <w:p w:rsidR="002126E2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учебного предмета дополнительной 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общеразвивающей 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4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в области хореографического искусства</w:t>
            </w:r>
          </w:p>
          <w:p w:rsidR="005C6EED" w:rsidRPr="002214FC" w:rsidRDefault="0052197A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«Хореографическое творчество. Созвездие</w:t>
            </w:r>
            <w:r w:rsidR="005C6EE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В.01. УП.01.</w:t>
            </w:r>
          </w:p>
          <w:p w:rsidR="002214FC" w:rsidRP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4FC" w:rsidRPr="002214FC" w:rsidRDefault="005C6EED" w:rsidP="00221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– </w:t>
            </w:r>
            <w:r w:rsidR="00D71884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Default="002214FC" w:rsidP="005C6EED">
            <w:pPr>
              <w:rPr>
                <w:rFonts w:ascii="Times New Roman" w:hAnsi="Times New Roman" w:cs="Times New Roman"/>
              </w:rPr>
            </w:pP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</w:rPr>
            </w:pPr>
          </w:p>
          <w:p w:rsidR="002214FC" w:rsidRPr="0002424E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424E">
              <w:rPr>
                <w:rFonts w:ascii="Times New Roman" w:hAnsi="Times New Roman" w:cs="Times New Roman"/>
                <w:b/>
                <w:sz w:val="28"/>
                <w:szCs w:val="28"/>
              </w:rPr>
              <w:t>ТОМСК</w:t>
            </w:r>
          </w:p>
          <w:p w:rsidR="002214FC" w:rsidRPr="002126E2" w:rsidRDefault="0052197A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2214FC" w:rsidRPr="0002424E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2214FC" w:rsidRDefault="002214FC" w:rsidP="00221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214FC" w:rsidRPr="00703027" w:rsidRDefault="002214FC" w:rsidP="002214FC">
      <w:pPr>
        <w:pStyle w:val="1"/>
        <w:ind w:firstLine="567"/>
        <w:rPr>
          <w:i w:val="0"/>
          <w:sz w:val="22"/>
          <w:szCs w:val="22"/>
        </w:rPr>
      </w:pPr>
    </w:p>
    <w:p w:rsidR="002214FC" w:rsidRPr="002214FC" w:rsidRDefault="002214FC" w:rsidP="002214FC">
      <w:pPr>
        <w:pStyle w:val="a8"/>
        <w:ind w:left="-426" w:right="283"/>
        <w:jc w:val="both"/>
        <w:rPr>
          <w:i w:val="0"/>
        </w:rPr>
      </w:pPr>
    </w:p>
    <w:p w:rsidR="002214FC" w:rsidRPr="002214FC" w:rsidRDefault="002214FC" w:rsidP="002214FC">
      <w:pPr>
        <w:pStyle w:val="aa"/>
        <w:spacing w:after="0" w:line="240" w:lineRule="auto"/>
        <w:rPr>
          <w:rFonts w:ascii="Times New Roman" w:hAnsi="Times New Roman" w:cs="Times New Roman"/>
        </w:rPr>
      </w:pPr>
    </w:p>
    <w:p w:rsidR="002214FC" w:rsidRPr="002214FC" w:rsidRDefault="002214FC" w:rsidP="002214FC">
      <w:pPr>
        <w:pStyle w:val="a5"/>
      </w:pPr>
    </w:p>
    <w:p w:rsidR="002214FC" w:rsidRPr="002214FC" w:rsidRDefault="002214FC" w:rsidP="002214FC">
      <w:pPr>
        <w:pStyle w:val="a8"/>
        <w:ind w:left="-426" w:right="283"/>
        <w:jc w:val="both"/>
        <w:rPr>
          <w:i w:val="0"/>
        </w:rPr>
      </w:pPr>
      <w:r w:rsidRPr="002214FC">
        <w:rPr>
          <w:i w:val="0"/>
        </w:rPr>
        <w:t>Разработчики:</w:t>
      </w:r>
    </w:p>
    <w:p w:rsidR="002214FC" w:rsidRDefault="00D71884" w:rsidP="002214FC">
      <w:pPr>
        <w:pStyle w:val="a8"/>
        <w:ind w:left="-426" w:right="283"/>
        <w:jc w:val="both"/>
        <w:rPr>
          <w:b w:val="0"/>
          <w:i w:val="0"/>
        </w:rPr>
      </w:pPr>
      <w:r>
        <w:rPr>
          <w:i w:val="0"/>
        </w:rPr>
        <w:t>Корнеева Дарья Сергеевна</w:t>
      </w:r>
      <w:r w:rsidR="002214FC">
        <w:rPr>
          <w:i w:val="0"/>
        </w:rPr>
        <w:t xml:space="preserve"> – </w:t>
      </w:r>
      <w:r w:rsidR="002214FC">
        <w:rPr>
          <w:b w:val="0"/>
          <w:i w:val="0"/>
        </w:rPr>
        <w:t xml:space="preserve">преподаватель </w:t>
      </w:r>
      <w:r w:rsidR="007D2C76">
        <w:rPr>
          <w:b w:val="0"/>
          <w:i w:val="0"/>
        </w:rPr>
        <w:t xml:space="preserve">по классу </w:t>
      </w:r>
      <w:r>
        <w:rPr>
          <w:b w:val="0"/>
          <w:i w:val="0"/>
        </w:rPr>
        <w:t>хореографии</w:t>
      </w:r>
      <w:r w:rsidR="0052197A">
        <w:rPr>
          <w:b w:val="0"/>
          <w:i w:val="0"/>
        </w:rPr>
        <w:t xml:space="preserve"> первой квалификационной категории</w:t>
      </w:r>
    </w:p>
    <w:p w:rsidR="002214FC" w:rsidRPr="002214FC" w:rsidRDefault="002214FC" w:rsidP="002214FC">
      <w:pPr>
        <w:pStyle w:val="a8"/>
        <w:ind w:right="283"/>
        <w:jc w:val="both"/>
        <w:rPr>
          <w:b w:val="0"/>
          <w:i w:val="0"/>
        </w:rPr>
      </w:pPr>
    </w:p>
    <w:p w:rsidR="002214FC" w:rsidRPr="002214FC" w:rsidRDefault="002214FC" w:rsidP="002214FC">
      <w:pPr>
        <w:pStyle w:val="a8"/>
        <w:ind w:right="283"/>
        <w:jc w:val="both"/>
        <w:rPr>
          <w:b w:val="0"/>
          <w:i w:val="0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EED" w:rsidRDefault="005C6EED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P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4FC" w:rsidRDefault="002214FC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E2" w:rsidRDefault="002126E2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884" w:rsidRPr="002214FC" w:rsidRDefault="00D7188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D4" w:rsidRDefault="00801AD4" w:rsidP="00221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71884" w:rsidRPr="007D20CA" w:rsidRDefault="005D1F4C" w:rsidP="00D71884">
      <w:pPr>
        <w:pStyle w:val="a5"/>
        <w:tabs>
          <w:tab w:val="left" w:pos="480"/>
        </w:tabs>
        <w:ind w:right="12" w:firstLine="567"/>
        <w:rPr>
          <w:rStyle w:val="FontStyle16"/>
        </w:rPr>
      </w:pPr>
      <w:proofErr w:type="gramStart"/>
      <w:r w:rsidRPr="007D20CA">
        <w:t xml:space="preserve">Программа учебного предмета </w:t>
      </w:r>
      <w:r w:rsidR="0052197A">
        <w:rPr>
          <w:b/>
        </w:rPr>
        <w:t>«Современный танец</w:t>
      </w:r>
      <w:r w:rsidRPr="007D20CA">
        <w:rPr>
          <w:b/>
        </w:rPr>
        <w:t>»</w:t>
      </w:r>
      <w:r w:rsidRPr="007D20CA">
        <w:t xml:space="preserve"> </w:t>
      </w:r>
      <w:r w:rsidR="00D71884" w:rsidRPr="003C6C03">
        <w:t>создана в соответствии</w:t>
      </w:r>
      <w:r w:rsidR="00D71884" w:rsidRPr="009B5F4C">
        <w:t xml:space="preserve"> </w:t>
      </w:r>
      <w:r w:rsidR="00D71884" w:rsidRPr="009B5F4C">
        <w:rPr>
          <w:szCs w:val="28"/>
        </w:rPr>
        <w:t>с Приказом Минкультуры России от 02.06.2021 №</w:t>
      </w:r>
      <w:r w:rsidR="00D71884">
        <w:rPr>
          <w:szCs w:val="28"/>
        </w:rPr>
        <w:t xml:space="preserve"> </w:t>
      </w:r>
      <w:r w:rsidR="00D71884" w:rsidRPr="009B5F4C">
        <w:rPr>
          <w:szCs w:val="28"/>
        </w:rPr>
        <w:t>754 «Об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наименованиями, «Детская школа искусств», «Детская музыкальная школа», «Детская хоровая школа», «Детская художественная школа» и т.д. (зарегистрировано в Минюсте России 06.07.2021 №64126),</w:t>
      </w:r>
      <w:r w:rsidR="00D71884" w:rsidRPr="003C6C03">
        <w:t xml:space="preserve"> Образовательное  учреждение (далее по тексту - Школа) вправе реализовывать дополнительную </w:t>
      </w:r>
      <w:proofErr w:type="spellStart"/>
      <w:r w:rsidR="00D71884" w:rsidRPr="003C6C03">
        <w:t>общеразвивающую</w:t>
      </w:r>
      <w:proofErr w:type="spellEnd"/>
      <w:proofErr w:type="gramEnd"/>
      <w:r w:rsidR="00D71884" w:rsidRPr="003C6C03">
        <w:t xml:space="preserve"> программу в области искусств</w:t>
      </w:r>
      <w:r w:rsidR="00D71884">
        <w:t>,</w:t>
      </w:r>
      <w:r w:rsidR="00D71884" w:rsidRPr="003C6C03">
        <w:t xml:space="preserve"> при наличии соответствующей лицензии на осуществление образовательной деятельности.</w:t>
      </w:r>
    </w:p>
    <w:p w:rsidR="005D1F4C" w:rsidRPr="007D20CA" w:rsidRDefault="005D1F4C" w:rsidP="000A766C">
      <w:pPr>
        <w:pStyle w:val="a5"/>
        <w:tabs>
          <w:tab w:val="left" w:pos="480"/>
        </w:tabs>
        <w:ind w:right="12" w:firstLine="567"/>
        <w:rPr>
          <w:rStyle w:val="FontStyle16"/>
        </w:rPr>
      </w:pPr>
    </w:p>
    <w:p w:rsidR="005D1F4C" w:rsidRPr="007D20CA" w:rsidRDefault="005D1F4C" w:rsidP="005D1F4C">
      <w:pPr>
        <w:spacing w:after="0" w:line="240" w:lineRule="auto"/>
        <w:ind w:right="12" w:firstLine="567"/>
        <w:jc w:val="both"/>
        <w:rPr>
          <w:rFonts w:ascii="Times New Roman" w:hAnsi="Times New Roman"/>
          <w:sz w:val="24"/>
          <w:szCs w:val="24"/>
        </w:rPr>
      </w:pPr>
      <w:r w:rsidRPr="007D20CA">
        <w:rPr>
          <w:rFonts w:ascii="Times New Roman" w:hAnsi="Times New Roman"/>
          <w:sz w:val="24"/>
          <w:szCs w:val="24"/>
        </w:rPr>
        <w:t xml:space="preserve">Программа является частью дополнительной </w:t>
      </w:r>
      <w:proofErr w:type="spellStart"/>
      <w:r w:rsidRPr="007D20CA">
        <w:rPr>
          <w:rFonts w:ascii="Times New Roman" w:hAnsi="Times New Roman"/>
          <w:sz w:val="24"/>
          <w:szCs w:val="24"/>
        </w:rPr>
        <w:t>общеразививающей</w:t>
      </w:r>
      <w:proofErr w:type="spellEnd"/>
      <w:r w:rsidRPr="007D20CA">
        <w:rPr>
          <w:rFonts w:ascii="Times New Roman" w:hAnsi="Times New Roman"/>
          <w:sz w:val="24"/>
          <w:szCs w:val="24"/>
        </w:rPr>
        <w:t xml:space="preserve"> программы в области хорео</w:t>
      </w:r>
      <w:r w:rsidR="00D71884">
        <w:rPr>
          <w:rFonts w:ascii="Times New Roman" w:hAnsi="Times New Roman"/>
          <w:sz w:val="24"/>
          <w:szCs w:val="24"/>
        </w:rPr>
        <w:t>графического искусства «Хореографическое творчество</w:t>
      </w:r>
      <w:r w:rsidR="0052197A">
        <w:rPr>
          <w:rFonts w:ascii="Times New Roman" w:hAnsi="Times New Roman"/>
          <w:sz w:val="24"/>
          <w:szCs w:val="24"/>
        </w:rPr>
        <w:t>. Созвездие</w:t>
      </w:r>
      <w:r w:rsidRPr="007D20CA">
        <w:rPr>
          <w:rFonts w:ascii="Times New Roman" w:hAnsi="Times New Roman"/>
          <w:sz w:val="24"/>
          <w:szCs w:val="24"/>
        </w:rPr>
        <w:t>». Учебный предмет «</w:t>
      </w:r>
      <w:r w:rsidR="0052197A">
        <w:rPr>
          <w:rFonts w:ascii="Times New Roman" w:hAnsi="Times New Roman"/>
          <w:b/>
          <w:sz w:val="24"/>
          <w:szCs w:val="24"/>
        </w:rPr>
        <w:t>Современный</w:t>
      </w:r>
      <w:r>
        <w:rPr>
          <w:rFonts w:ascii="Times New Roman" w:hAnsi="Times New Roman"/>
          <w:b/>
          <w:sz w:val="24"/>
          <w:szCs w:val="24"/>
        </w:rPr>
        <w:t xml:space="preserve"> тан</w:t>
      </w:r>
      <w:r w:rsidR="0052197A">
        <w:rPr>
          <w:rFonts w:ascii="Times New Roman" w:hAnsi="Times New Roman"/>
          <w:b/>
          <w:sz w:val="24"/>
          <w:szCs w:val="24"/>
        </w:rPr>
        <w:t>ец</w:t>
      </w:r>
      <w:r w:rsidRPr="007D20CA">
        <w:rPr>
          <w:rFonts w:ascii="Times New Roman" w:hAnsi="Times New Roman"/>
          <w:sz w:val="24"/>
          <w:szCs w:val="24"/>
        </w:rPr>
        <w:t xml:space="preserve">» относится к </w:t>
      </w:r>
      <w:r>
        <w:rPr>
          <w:rFonts w:ascii="Times New Roman" w:hAnsi="Times New Roman"/>
          <w:b/>
          <w:sz w:val="24"/>
          <w:szCs w:val="24"/>
        </w:rPr>
        <w:t>вариативной</w:t>
      </w:r>
      <w:r w:rsidRPr="007D20CA">
        <w:rPr>
          <w:rFonts w:ascii="Times New Roman" w:hAnsi="Times New Roman"/>
          <w:b/>
          <w:sz w:val="24"/>
          <w:szCs w:val="24"/>
        </w:rPr>
        <w:t xml:space="preserve"> части</w:t>
      </w:r>
      <w:r w:rsidRPr="007D20CA">
        <w:rPr>
          <w:rFonts w:ascii="Times New Roman" w:hAnsi="Times New Roman"/>
          <w:sz w:val="24"/>
          <w:szCs w:val="24"/>
        </w:rPr>
        <w:t xml:space="preserve"> образовательной программы.</w:t>
      </w:r>
    </w:p>
    <w:p w:rsidR="009A3097" w:rsidRDefault="0052197A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программа «Современный</w:t>
      </w:r>
      <w:r w:rsidR="008F1866">
        <w:rPr>
          <w:rFonts w:ascii="Times New Roman" w:hAnsi="Times New Roman" w:cs="Times New Roman"/>
          <w:sz w:val="24"/>
          <w:szCs w:val="24"/>
        </w:rPr>
        <w:t xml:space="preserve"> тан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3097">
        <w:rPr>
          <w:rFonts w:ascii="Times New Roman" w:hAnsi="Times New Roman" w:cs="Times New Roman"/>
          <w:sz w:val="24"/>
          <w:szCs w:val="24"/>
        </w:rPr>
        <w:t>ц» рассчит</w:t>
      </w:r>
      <w:r w:rsidR="005D1F4C">
        <w:rPr>
          <w:rFonts w:ascii="Times New Roman" w:hAnsi="Times New Roman" w:cs="Times New Roman"/>
          <w:sz w:val="24"/>
          <w:szCs w:val="24"/>
        </w:rPr>
        <w:t xml:space="preserve">ана на </w:t>
      </w:r>
      <w:r w:rsidR="00D71884">
        <w:rPr>
          <w:rFonts w:ascii="Times New Roman" w:hAnsi="Times New Roman" w:cs="Times New Roman"/>
          <w:sz w:val="24"/>
          <w:szCs w:val="24"/>
        </w:rPr>
        <w:t>1 год</w:t>
      </w:r>
      <w:r w:rsidR="005D1F4C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2126E2">
        <w:rPr>
          <w:rFonts w:ascii="Times New Roman" w:hAnsi="Times New Roman" w:cs="Times New Roman"/>
          <w:sz w:val="24"/>
          <w:szCs w:val="24"/>
        </w:rPr>
        <w:t>. Возраст обучающихся</w:t>
      </w:r>
      <w:r w:rsidR="00D71884">
        <w:rPr>
          <w:rFonts w:ascii="Times New Roman" w:hAnsi="Times New Roman" w:cs="Times New Roman"/>
          <w:sz w:val="24"/>
          <w:szCs w:val="24"/>
        </w:rPr>
        <w:t>: четырнадцать – семнадцать лет.</w:t>
      </w:r>
    </w:p>
    <w:p w:rsidR="004763C3" w:rsidRDefault="004763C3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аудиторной нагрузки, предусмотренный учебным планом на</w:t>
      </w:r>
      <w:r w:rsidR="005D1F4C">
        <w:rPr>
          <w:rFonts w:ascii="Times New Roman" w:hAnsi="Times New Roman" w:cs="Times New Roman"/>
          <w:sz w:val="24"/>
          <w:szCs w:val="24"/>
        </w:rPr>
        <w:t xml:space="preserve"> реализацию учебного предмета «Основы современного тан</w:t>
      </w:r>
      <w:r>
        <w:rPr>
          <w:rFonts w:ascii="Times New Roman" w:hAnsi="Times New Roman" w:cs="Times New Roman"/>
          <w:sz w:val="24"/>
          <w:szCs w:val="24"/>
        </w:rPr>
        <w:t>ц</w:t>
      </w:r>
      <w:r w:rsidR="005D1F4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», составляет 2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аудиторных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5D1F4C">
        <w:rPr>
          <w:rFonts w:ascii="Times New Roman" w:hAnsi="Times New Roman" w:cs="Times New Roman"/>
          <w:sz w:val="24"/>
          <w:szCs w:val="24"/>
        </w:rPr>
        <w:t>.</w:t>
      </w:r>
    </w:p>
    <w:p w:rsidR="004763C3" w:rsidRDefault="00D341D0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не предусмотрена, </w:t>
      </w:r>
      <w:r w:rsidR="001D7CEC">
        <w:rPr>
          <w:rFonts w:ascii="Times New Roman" w:hAnsi="Times New Roman" w:cs="Times New Roman"/>
          <w:sz w:val="24"/>
          <w:szCs w:val="24"/>
        </w:rPr>
        <w:t>иные виды внеаудиторной работы определяются ОУ Программой творческой, методической и культурно-просветительской деятельности.</w:t>
      </w:r>
    </w:p>
    <w:p w:rsidR="001D7CEC" w:rsidRDefault="001D7CEC" w:rsidP="005116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учебных аудиторных занятий </w:t>
      </w:r>
      <w:r w:rsidR="00D71884">
        <w:rPr>
          <w:rFonts w:ascii="Times New Roman" w:hAnsi="Times New Roman" w:cs="Times New Roman"/>
          <w:sz w:val="24"/>
          <w:szCs w:val="24"/>
        </w:rPr>
        <w:t>мелкогрупповая (от 2</w:t>
      </w:r>
      <w:r>
        <w:rPr>
          <w:rFonts w:ascii="Times New Roman" w:hAnsi="Times New Roman" w:cs="Times New Roman"/>
          <w:sz w:val="24"/>
          <w:szCs w:val="24"/>
        </w:rPr>
        <w:t xml:space="preserve"> до 10 человек) в зависимости от площади учебной аудитории. Продолжительность одного занятия – 40 минут.</w:t>
      </w:r>
    </w:p>
    <w:p w:rsidR="00D71884" w:rsidRPr="00D71884" w:rsidRDefault="00D71884" w:rsidP="00D71884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884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71884">
        <w:rPr>
          <w:rFonts w:ascii="Times New Roman" w:hAnsi="Times New Roman" w:cs="Times New Roman"/>
          <w:sz w:val="24"/>
          <w:szCs w:val="24"/>
        </w:rPr>
        <w:t xml:space="preserve"> создание условий для осознания правильности выбора будущей профессии, формирования профессиональных навыков и умений. </w:t>
      </w:r>
    </w:p>
    <w:p w:rsidR="00511679" w:rsidRPr="00511679" w:rsidRDefault="00511679" w:rsidP="00D7188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11679">
        <w:rPr>
          <w:rFonts w:ascii="Times New Roman" w:hAnsi="Times New Roman"/>
          <w:b/>
          <w:sz w:val="24"/>
          <w:szCs w:val="24"/>
        </w:rPr>
        <w:t>Задачи учебного предмета:</w:t>
      </w:r>
    </w:p>
    <w:p w:rsidR="00511679" w:rsidRPr="00406B69" w:rsidRDefault="00511679" w:rsidP="00511679">
      <w:pPr>
        <w:pStyle w:val="a5"/>
        <w:ind w:firstLine="567"/>
        <w:rPr>
          <w:i/>
          <w:szCs w:val="28"/>
        </w:rPr>
      </w:pPr>
      <w:r>
        <w:rPr>
          <w:i/>
          <w:szCs w:val="28"/>
        </w:rPr>
        <w:t>1)</w:t>
      </w:r>
      <w:r w:rsidRPr="00406B69">
        <w:rPr>
          <w:i/>
          <w:szCs w:val="28"/>
        </w:rPr>
        <w:t xml:space="preserve"> Обучающие задачи:</w:t>
      </w:r>
    </w:p>
    <w:p w:rsidR="00511679" w:rsidRPr="00BE215A" w:rsidRDefault="00511679" w:rsidP="00511679">
      <w:pPr>
        <w:pStyle w:val="a5"/>
        <w:ind w:left="360" w:firstLine="567"/>
        <w:rPr>
          <w:szCs w:val="28"/>
        </w:rPr>
      </w:pPr>
      <w:r>
        <w:rPr>
          <w:szCs w:val="28"/>
        </w:rPr>
        <w:t>-  дать представление</w:t>
      </w:r>
      <w:r w:rsidRPr="00BE215A">
        <w:rPr>
          <w:szCs w:val="28"/>
        </w:rPr>
        <w:t xml:space="preserve"> о </w:t>
      </w:r>
      <w:r>
        <w:rPr>
          <w:szCs w:val="28"/>
        </w:rPr>
        <w:t xml:space="preserve">технике джазового </w:t>
      </w:r>
      <w:r w:rsidRPr="00BE215A">
        <w:rPr>
          <w:szCs w:val="28"/>
        </w:rPr>
        <w:t>танца</w:t>
      </w:r>
      <w:r>
        <w:rPr>
          <w:szCs w:val="28"/>
        </w:rPr>
        <w:t>;</w:t>
      </w:r>
    </w:p>
    <w:p w:rsidR="00511679" w:rsidRDefault="00511679" w:rsidP="00511679">
      <w:pPr>
        <w:pStyle w:val="a5"/>
        <w:ind w:left="360" w:firstLine="567"/>
        <w:rPr>
          <w:szCs w:val="28"/>
        </w:rPr>
      </w:pPr>
      <w:r>
        <w:rPr>
          <w:szCs w:val="28"/>
        </w:rPr>
        <w:t xml:space="preserve">- </w:t>
      </w:r>
      <w:r w:rsidRPr="00BE215A">
        <w:rPr>
          <w:szCs w:val="28"/>
        </w:rPr>
        <w:t>научить</w:t>
      </w:r>
      <w:r>
        <w:rPr>
          <w:szCs w:val="28"/>
        </w:rPr>
        <w:t>:</w:t>
      </w:r>
    </w:p>
    <w:p w:rsidR="00511679" w:rsidRPr="00BE215A" w:rsidRDefault="00511679" w:rsidP="00511679">
      <w:pPr>
        <w:pStyle w:val="a5"/>
        <w:numPr>
          <w:ilvl w:val="0"/>
          <w:numId w:val="9"/>
        </w:numPr>
        <w:ind w:firstLine="567"/>
        <w:rPr>
          <w:szCs w:val="28"/>
        </w:rPr>
      </w:pPr>
      <w:r w:rsidRPr="00BE215A">
        <w:rPr>
          <w:szCs w:val="28"/>
        </w:rPr>
        <w:t xml:space="preserve"> необходимым </w:t>
      </w:r>
      <w:r>
        <w:rPr>
          <w:szCs w:val="28"/>
        </w:rPr>
        <w:t>двигательны</w:t>
      </w:r>
      <w:r w:rsidRPr="00BE215A">
        <w:rPr>
          <w:szCs w:val="28"/>
        </w:rPr>
        <w:t>м умениям и навыкам в области джазового танца</w:t>
      </w:r>
      <w:r>
        <w:rPr>
          <w:szCs w:val="28"/>
        </w:rPr>
        <w:t>;</w:t>
      </w:r>
    </w:p>
    <w:p w:rsidR="00511679" w:rsidRPr="00BE215A" w:rsidRDefault="00511679" w:rsidP="00511679">
      <w:pPr>
        <w:pStyle w:val="a5"/>
        <w:numPr>
          <w:ilvl w:val="0"/>
          <w:numId w:val="9"/>
        </w:numPr>
        <w:ind w:firstLine="567"/>
        <w:rPr>
          <w:szCs w:val="28"/>
          <w:u w:val="single"/>
        </w:rPr>
      </w:pPr>
      <w:r w:rsidRPr="00BE215A">
        <w:rPr>
          <w:szCs w:val="28"/>
        </w:rPr>
        <w:t>качественно и осознанно выполнять требования педагога</w:t>
      </w:r>
      <w:r>
        <w:rPr>
          <w:szCs w:val="28"/>
        </w:rPr>
        <w:t>;</w:t>
      </w:r>
    </w:p>
    <w:p w:rsidR="00511679" w:rsidRPr="009C7168" w:rsidRDefault="00511679" w:rsidP="00511679">
      <w:pPr>
        <w:pStyle w:val="a5"/>
        <w:numPr>
          <w:ilvl w:val="0"/>
          <w:numId w:val="9"/>
        </w:numPr>
        <w:ind w:firstLine="567"/>
        <w:rPr>
          <w:szCs w:val="28"/>
        </w:rPr>
      </w:pPr>
      <w:r w:rsidRPr="009C7168">
        <w:rPr>
          <w:szCs w:val="28"/>
        </w:rPr>
        <w:t>самостоятельно работать над ошибками.</w:t>
      </w:r>
    </w:p>
    <w:p w:rsidR="00511679" w:rsidRPr="00BE215A" w:rsidRDefault="00511679" w:rsidP="00511679">
      <w:pPr>
        <w:pStyle w:val="a5"/>
        <w:ind w:firstLine="567"/>
        <w:rPr>
          <w:b/>
          <w:szCs w:val="28"/>
        </w:rPr>
      </w:pPr>
      <w:r>
        <w:rPr>
          <w:i/>
          <w:szCs w:val="28"/>
        </w:rPr>
        <w:t>2)</w:t>
      </w:r>
      <w:r w:rsidRPr="00406B69">
        <w:rPr>
          <w:i/>
          <w:szCs w:val="28"/>
        </w:rPr>
        <w:t xml:space="preserve"> Воспитательные задачи:</w:t>
      </w:r>
    </w:p>
    <w:p w:rsidR="00511679" w:rsidRPr="00BE215A" w:rsidRDefault="00511679" w:rsidP="00511679">
      <w:pPr>
        <w:pStyle w:val="a5"/>
        <w:ind w:left="360" w:firstLine="567"/>
        <w:rPr>
          <w:szCs w:val="28"/>
        </w:rPr>
      </w:pPr>
      <w:r w:rsidRPr="00BE215A">
        <w:rPr>
          <w:szCs w:val="28"/>
        </w:rPr>
        <w:t>-     воспитать:</w:t>
      </w:r>
    </w:p>
    <w:p w:rsidR="00511679" w:rsidRPr="00BE215A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стремление к здоровому образу жизни;</w:t>
      </w:r>
    </w:p>
    <w:p w:rsidR="00511679" w:rsidRPr="00225D15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225D15">
        <w:rPr>
          <w:szCs w:val="28"/>
        </w:rPr>
        <w:t>чувство ответственности и дисциплину;</w:t>
      </w:r>
    </w:p>
    <w:p w:rsidR="00511679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самостоятельность</w:t>
      </w:r>
      <w:r>
        <w:rPr>
          <w:szCs w:val="28"/>
        </w:rPr>
        <w:t>,</w:t>
      </w:r>
      <w:r w:rsidRPr="00BE215A">
        <w:rPr>
          <w:szCs w:val="28"/>
        </w:rPr>
        <w:t xml:space="preserve"> целеустремленность</w:t>
      </w:r>
      <w:r>
        <w:rPr>
          <w:szCs w:val="28"/>
        </w:rPr>
        <w:t>, инициативность</w:t>
      </w:r>
      <w:r w:rsidRPr="00BE215A">
        <w:rPr>
          <w:szCs w:val="28"/>
        </w:rPr>
        <w:t>;</w:t>
      </w:r>
    </w:p>
    <w:p w:rsidR="00511679" w:rsidRPr="00BE215A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 w:rsidRPr="00BE215A">
        <w:rPr>
          <w:szCs w:val="28"/>
        </w:rPr>
        <w:t>терпение и силу воли для достижения результатов;</w:t>
      </w:r>
    </w:p>
    <w:p w:rsidR="00511679" w:rsidRPr="008E3B1B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>
        <w:rPr>
          <w:szCs w:val="28"/>
        </w:rPr>
        <w:t>осознанное</w:t>
      </w:r>
      <w:r w:rsidRPr="009C7168">
        <w:rPr>
          <w:szCs w:val="28"/>
        </w:rPr>
        <w:t xml:space="preserve"> отношение к </w:t>
      </w:r>
      <w:r>
        <w:rPr>
          <w:szCs w:val="28"/>
        </w:rPr>
        <w:t>ценностям культуры</w:t>
      </w:r>
      <w:r w:rsidRPr="009C7168">
        <w:rPr>
          <w:szCs w:val="28"/>
        </w:rPr>
        <w:t>;</w:t>
      </w:r>
    </w:p>
    <w:p w:rsidR="00511679" w:rsidRPr="00BE215A" w:rsidRDefault="00511679" w:rsidP="00511679">
      <w:pPr>
        <w:pStyle w:val="a5"/>
        <w:numPr>
          <w:ilvl w:val="0"/>
          <w:numId w:val="8"/>
        </w:numPr>
        <w:ind w:firstLine="567"/>
        <w:rPr>
          <w:szCs w:val="28"/>
        </w:rPr>
      </w:pPr>
      <w:r>
        <w:rPr>
          <w:szCs w:val="28"/>
        </w:rPr>
        <w:t xml:space="preserve">  художественный вкус, эмоционально-ценностное отношение к искусству;</w:t>
      </w:r>
    </w:p>
    <w:p w:rsidR="00511679" w:rsidRPr="00BE215A" w:rsidRDefault="00511679" w:rsidP="00511679">
      <w:pPr>
        <w:pStyle w:val="a5"/>
        <w:ind w:left="360" w:firstLine="567"/>
        <w:rPr>
          <w:szCs w:val="28"/>
        </w:rPr>
      </w:pPr>
      <w:r w:rsidRPr="00BE215A">
        <w:rPr>
          <w:szCs w:val="28"/>
        </w:rPr>
        <w:t xml:space="preserve">- </w:t>
      </w:r>
      <w:r>
        <w:rPr>
          <w:szCs w:val="28"/>
        </w:rPr>
        <w:t>сформироватьдружный коллектив</w:t>
      </w:r>
      <w:r w:rsidRPr="00BE215A">
        <w:rPr>
          <w:szCs w:val="28"/>
        </w:rPr>
        <w:t xml:space="preserve"> и способствовать возникновению</w:t>
      </w:r>
      <w:r>
        <w:rPr>
          <w:szCs w:val="28"/>
        </w:rPr>
        <w:t xml:space="preserve"> уважительных отношений между уча</w:t>
      </w:r>
      <w:r w:rsidRPr="00BE215A">
        <w:rPr>
          <w:szCs w:val="28"/>
        </w:rPr>
        <w:t>щимися</w:t>
      </w:r>
      <w:r>
        <w:rPr>
          <w:szCs w:val="28"/>
        </w:rPr>
        <w:t>.</w:t>
      </w:r>
    </w:p>
    <w:p w:rsidR="00511679" w:rsidRPr="00406B69" w:rsidRDefault="00511679" w:rsidP="00511679">
      <w:pPr>
        <w:pStyle w:val="a5"/>
        <w:ind w:left="360" w:firstLine="567"/>
        <w:rPr>
          <w:i/>
          <w:szCs w:val="28"/>
        </w:rPr>
      </w:pPr>
      <w:r>
        <w:rPr>
          <w:i/>
          <w:szCs w:val="28"/>
        </w:rPr>
        <w:t>3)</w:t>
      </w:r>
      <w:r w:rsidRPr="00406B69">
        <w:rPr>
          <w:i/>
          <w:szCs w:val="28"/>
        </w:rPr>
        <w:t xml:space="preserve"> Развивающие задачи: </w:t>
      </w:r>
    </w:p>
    <w:p w:rsidR="00511679" w:rsidRDefault="00511679" w:rsidP="00511679">
      <w:pPr>
        <w:pStyle w:val="a5"/>
        <w:ind w:left="644" w:firstLine="567"/>
        <w:rPr>
          <w:szCs w:val="28"/>
        </w:rPr>
      </w:pPr>
      <w:r>
        <w:rPr>
          <w:szCs w:val="28"/>
        </w:rPr>
        <w:t>–</w:t>
      </w:r>
      <w:r w:rsidRPr="00BE215A">
        <w:rPr>
          <w:szCs w:val="28"/>
        </w:rPr>
        <w:t xml:space="preserve"> развиватьфизические качества</w:t>
      </w:r>
      <w:r>
        <w:rPr>
          <w:szCs w:val="28"/>
        </w:rPr>
        <w:t xml:space="preserve"> и специальные навыки: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t xml:space="preserve">координацию, 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t xml:space="preserve">ловкость, 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 w:rsidRPr="00BE215A">
        <w:rPr>
          <w:szCs w:val="28"/>
        </w:rPr>
        <w:lastRenderedPageBreak/>
        <w:t>силу</w:t>
      </w:r>
      <w:r>
        <w:rPr>
          <w:szCs w:val="28"/>
        </w:rPr>
        <w:t>,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выносливость,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гибкость,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шаг,</w:t>
      </w:r>
    </w:p>
    <w:p w:rsidR="00511679" w:rsidRPr="00BE215A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прыжок,</w:t>
      </w:r>
    </w:p>
    <w:p w:rsidR="00511679" w:rsidRDefault="00511679" w:rsidP="00511679">
      <w:pPr>
        <w:pStyle w:val="a5"/>
        <w:numPr>
          <w:ilvl w:val="0"/>
          <w:numId w:val="10"/>
        </w:numPr>
        <w:tabs>
          <w:tab w:val="left" w:pos="2410"/>
        </w:tabs>
        <w:ind w:firstLine="567"/>
        <w:rPr>
          <w:szCs w:val="28"/>
        </w:rPr>
      </w:pPr>
      <w:r>
        <w:rPr>
          <w:szCs w:val="28"/>
        </w:rPr>
        <w:t>ось вращения</w:t>
      </w:r>
      <w:r w:rsidRPr="00BE215A">
        <w:rPr>
          <w:szCs w:val="28"/>
        </w:rPr>
        <w:t>;</w:t>
      </w:r>
    </w:p>
    <w:p w:rsidR="00511679" w:rsidRDefault="00511679" w:rsidP="00511679">
      <w:pPr>
        <w:pStyle w:val="a5"/>
        <w:ind w:left="426" w:firstLine="567"/>
        <w:rPr>
          <w:szCs w:val="28"/>
        </w:rPr>
      </w:pPr>
      <w:r>
        <w:rPr>
          <w:szCs w:val="28"/>
        </w:rPr>
        <w:t>– развивать личностные качества:</w:t>
      </w:r>
    </w:p>
    <w:p w:rsidR="00511679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аналитическое и пространственное мышление;</w:t>
      </w:r>
    </w:p>
    <w:p w:rsidR="00511679" w:rsidRPr="00BE215A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образное мышление;</w:t>
      </w:r>
    </w:p>
    <w:p w:rsidR="00511679" w:rsidRPr="00BE215A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>
        <w:rPr>
          <w:szCs w:val="28"/>
        </w:rPr>
        <w:t>музыкальные способности</w:t>
      </w:r>
      <w:r w:rsidRPr="00BE215A">
        <w:rPr>
          <w:szCs w:val="28"/>
        </w:rPr>
        <w:t>;</w:t>
      </w:r>
    </w:p>
    <w:p w:rsidR="00511679" w:rsidRPr="00BE215A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BE215A">
        <w:rPr>
          <w:szCs w:val="28"/>
        </w:rPr>
        <w:t>зрительную память и специфические виды памяти: моторную, слуховую и образную;</w:t>
      </w:r>
    </w:p>
    <w:p w:rsidR="00511679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E95D18">
        <w:rPr>
          <w:szCs w:val="28"/>
        </w:rPr>
        <w:t>эмоциональную выразительность</w:t>
      </w:r>
      <w:r>
        <w:rPr>
          <w:szCs w:val="28"/>
        </w:rPr>
        <w:t>;</w:t>
      </w:r>
    </w:p>
    <w:p w:rsidR="00511679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>
        <w:rPr>
          <w:szCs w:val="28"/>
        </w:rPr>
        <w:t xml:space="preserve"> коммуникативные качества;</w:t>
      </w:r>
    </w:p>
    <w:p w:rsidR="00511679" w:rsidRDefault="00511679" w:rsidP="00511679">
      <w:pPr>
        <w:pStyle w:val="a5"/>
        <w:numPr>
          <w:ilvl w:val="0"/>
          <w:numId w:val="11"/>
        </w:numPr>
        <w:ind w:left="1418" w:firstLine="567"/>
        <w:rPr>
          <w:szCs w:val="28"/>
        </w:rPr>
      </w:pPr>
      <w:r w:rsidRPr="00E95D18">
        <w:rPr>
          <w:szCs w:val="28"/>
        </w:rPr>
        <w:t>общий уровень культуры;</w:t>
      </w:r>
    </w:p>
    <w:p w:rsidR="00511679" w:rsidRDefault="00511679" w:rsidP="00511679">
      <w:pPr>
        <w:pStyle w:val="a5"/>
        <w:tabs>
          <w:tab w:val="left" w:pos="709"/>
        </w:tabs>
        <w:ind w:firstLine="993"/>
        <w:rPr>
          <w:szCs w:val="28"/>
        </w:rPr>
      </w:pPr>
      <w:r>
        <w:rPr>
          <w:szCs w:val="28"/>
        </w:rPr>
        <w:t>- укреплять здоровье, формировать мышечный корсет и осанку;</w:t>
      </w:r>
    </w:p>
    <w:p w:rsidR="00A9589F" w:rsidRPr="001033E2" w:rsidRDefault="00511679" w:rsidP="001033E2">
      <w:pPr>
        <w:pStyle w:val="a5"/>
        <w:tabs>
          <w:tab w:val="left" w:pos="709"/>
        </w:tabs>
        <w:ind w:firstLine="993"/>
        <w:rPr>
          <w:szCs w:val="28"/>
        </w:rPr>
      </w:pPr>
      <w:r>
        <w:rPr>
          <w:szCs w:val="28"/>
        </w:rPr>
        <w:t xml:space="preserve">- </w:t>
      </w:r>
      <w:r w:rsidRPr="00046D48">
        <w:rPr>
          <w:szCs w:val="28"/>
        </w:rPr>
        <w:t>р</w:t>
      </w:r>
      <w:r>
        <w:rPr>
          <w:szCs w:val="28"/>
        </w:rPr>
        <w:t>асширять танцевальный кругозор путем посещения</w:t>
      </w:r>
      <w:r w:rsidRPr="00046D48">
        <w:rPr>
          <w:szCs w:val="28"/>
        </w:rPr>
        <w:t xml:space="preserve"> концертов                               хорео</w:t>
      </w:r>
      <w:r>
        <w:rPr>
          <w:szCs w:val="28"/>
        </w:rPr>
        <w:t>графических коллективов, участия</w:t>
      </w:r>
      <w:r w:rsidRPr="00046D48">
        <w:rPr>
          <w:szCs w:val="28"/>
        </w:rPr>
        <w:t xml:space="preserve"> в конкурсах и фестива</w:t>
      </w:r>
      <w:r>
        <w:rPr>
          <w:szCs w:val="28"/>
        </w:rPr>
        <w:t>лях хореографического искусства</w:t>
      </w:r>
      <w:r w:rsidRPr="00046D48">
        <w:rPr>
          <w:szCs w:val="28"/>
        </w:rPr>
        <w:t>.</w:t>
      </w:r>
    </w:p>
    <w:p w:rsidR="00A9589F" w:rsidRPr="001D7CEC" w:rsidRDefault="00A9589F" w:rsidP="008F66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7676" w:rsidRPr="003A425D" w:rsidRDefault="00511679" w:rsidP="003A425D">
      <w:pPr>
        <w:jc w:val="center"/>
        <w:rPr>
          <w:rFonts w:ascii="Times New Roman" w:hAnsi="Times New Roman"/>
          <w:b/>
          <w:sz w:val="28"/>
          <w:szCs w:val="28"/>
        </w:rPr>
      </w:pPr>
      <w:r w:rsidRPr="00A929C9">
        <w:rPr>
          <w:rFonts w:ascii="Times New Roman" w:hAnsi="Times New Roman"/>
          <w:b/>
        </w:rPr>
        <w:t>Объём учебного времени, предусмотренный учебным планом на реализацию учебного предмет</w:t>
      </w:r>
      <w:r w:rsidR="003A425D">
        <w:rPr>
          <w:rFonts w:ascii="Times New Roman" w:hAnsi="Times New Roman"/>
          <w:b/>
        </w:rPr>
        <w:t>а</w:t>
      </w:r>
    </w:p>
    <w:tbl>
      <w:tblPr>
        <w:tblW w:w="10270" w:type="dxa"/>
        <w:tblInd w:w="-77" w:type="dxa"/>
        <w:tblLayout w:type="fixed"/>
        <w:tblLook w:val="0000"/>
      </w:tblPr>
      <w:tblGrid>
        <w:gridCol w:w="2160"/>
        <w:gridCol w:w="2340"/>
        <w:gridCol w:w="1080"/>
        <w:gridCol w:w="4690"/>
      </w:tblGrid>
      <w:tr w:rsidR="005D1F4C" w:rsidTr="000F6C41">
        <w:trPr>
          <w:trHeight w:val="20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rPr>
                <w:b/>
                <w:bCs/>
                <w:iCs/>
              </w:rPr>
            </w:pPr>
          </w:p>
          <w:p w:rsidR="005D1F4C" w:rsidRDefault="005D1F4C" w:rsidP="000F6C41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Индекс, наименование учебного предмета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rPr>
                <w:b/>
                <w:bCs/>
                <w:iCs/>
              </w:rPr>
            </w:pPr>
          </w:p>
          <w:p w:rsidR="005D1F4C" w:rsidRDefault="005D1F4C" w:rsidP="000F6C4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Трудоёмкость в часах</w:t>
            </w:r>
          </w:p>
          <w:p w:rsidR="005D1F4C" w:rsidRDefault="005D1F4C" w:rsidP="000F6C41">
            <w:pPr>
              <w:jc w:val="center"/>
              <w:rPr>
                <w:rFonts w:ascii="Times New Roman" w:hAnsi="Times New Roman"/>
              </w:rPr>
            </w:pPr>
          </w:p>
          <w:p w:rsidR="005D1F4C" w:rsidRDefault="005D1F4C" w:rsidP="000F6C41">
            <w:pPr>
              <w:pStyle w:val="a5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>
              <w:rPr>
                <w:b/>
              </w:rPr>
              <w:t>Распределение по годам обучения</w:t>
            </w:r>
          </w:p>
        </w:tc>
      </w:tr>
      <w:tr w:rsidR="00D71884" w:rsidTr="005C0877">
        <w:trPr>
          <w:cantSplit/>
          <w:trHeight w:val="142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71884" w:rsidRDefault="00D71884" w:rsidP="000F6C41">
            <w:pPr>
              <w:pStyle w:val="a5"/>
              <w:snapToGrid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1-й класс</w:t>
            </w:r>
          </w:p>
        </w:tc>
      </w:tr>
      <w:tr w:rsidR="005D1F4C" w:rsidTr="000F6C41">
        <w:trPr>
          <w:trHeight w:val="215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>
              <w:rPr>
                <w:b/>
              </w:rPr>
              <w:t>количество недель аудиторных занятий</w:t>
            </w:r>
          </w:p>
        </w:tc>
      </w:tr>
      <w:tr w:rsidR="00D71884" w:rsidTr="0040229C">
        <w:trPr>
          <w:trHeight w:val="20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5D1F4C" w:rsidTr="000F6C41">
        <w:trPr>
          <w:trHeight w:val="252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ind w:firstLine="567"/>
              <w:jc w:val="center"/>
              <w:rPr>
                <w:b/>
                <w:bCs/>
                <w:iCs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F4C" w:rsidRDefault="005D1F4C" w:rsidP="000F6C41">
            <w:pPr>
              <w:pStyle w:val="a5"/>
              <w:snapToGrid w:val="0"/>
              <w:jc w:val="center"/>
              <w:rPr>
                <w:b/>
              </w:rPr>
            </w:pPr>
            <w:r>
              <w:rPr>
                <w:b/>
              </w:rPr>
              <w:t>недельная нагрузка в часах</w:t>
            </w:r>
          </w:p>
        </w:tc>
      </w:tr>
      <w:tr w:rsidR="00D71884" w:rsidTr="00B849E9">
        <w:trPr>
          <w:trHeight w:val="5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5D1F4C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В.0</w:t>
            </w:r>
            <w:r w:rsidRPr="005D1F4C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 УП.01.</w:t>
            </w:r>
          </w:p>
          <w:p w:rsidR="00D71884" w:rsidRPr="005D1F4C" w:rsidRDefault="00D71884" w:rsidP="0052197A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52197A">
              <w:rPr>
                <w:rFonts w:ascii="Times New Roman" w:hAnsi="Times New Roman"/>
                <w:b/>
              </w:rPr>
              <w:t>Современный</w:t>
            </w:r>
            <w:r>
              <w:rPr>
                <w:rFonts w:ascii="Times New Roman" w:hAnsi="Times New Roman"/>
                <w:b/>
              </w:rPr>
              <w:t xml:space="preserve"> тан</w:t>
            </w:r>
            <w:r w:rsidR="0052197A">
              <w:rPr>
                <w:rFonts w:ascii="Times New Roman" w:hAnsi="Times New Roman"/>
                <w:b/>
              </w:rPr>
              <w:t>ец</w:t>
            </w:r>
            <w:r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Default="00D71884" w:rsidP="000F6C41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Аудиторные  занятия (в часах)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884" w:rsidRPr="00DB3ED9" w:rsidRDefault="00D71884" w:rsidP="000F6C41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884" w:rsidRDefault="00D71884" w:rsidP="008F1866">
            <w:pPr>
              <w:snapToGri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</w:tbl>
    <w:p w:rsidR="003A425D" w:rsidRDefault="003A425D" w:rsidP="001033E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511679" w:rsidRDefault="00511679" w:rsidP="00511679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и методы контроля, система оценок</w:t>
      </w:r>
    </w:p>
    <w:p w:rsidR="00511679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Pr="00994139">
        <w:rPr>
          <w:rFonts w:ascii="Times New Roman" w:hAnsi="Times New Roman" w:cs="Times New Roman"/>
          <w:i/>
          <w:sz w:val="24"/>
          <w:szCs w:val="24"/>
        </w:rPr>
        <w:t>Аттестация: цели, виды, форма, содержание.</w:t>
      </w:r>
    </w:p>
    <w:p w:rsidR="00511679" w:rsidRDefault="00511679" w:rsidP="003A425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и правила проведения контроля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знаний, умений и навыков отражены в положении о текущем контроле знаний и промежуточной аттестации обучающихся.</w:t>
      </w:r>
      <w:r w:rsidR="00397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69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B6917">
        <w:rPr>
          <w:rFonts w:ascii="Times New Roman" w:hAnsi="Times New Roman" w:cs="Times New Roman"/>
          <w:sz w:val="24"/>
          <w:szCs w:val="24"/>
        </w:rPr>
        <w:t>иды</w:t>
      </w:r>
      <w:r w:rsidR="00036EC3">
        <w:rPr>
          <w:rFonts w:ascii="Times New Roman" w:hAnsi="Times New Roman" w:cs="Times New Roman"/>
          <w:sz w:val="24"/>
          <w:szCs w:val="24"/>
        </w:rPr>
        <w:t xml:space="preserve"> аттестации по предмету «Современный</w:t>
      </w:r>
      <w:r w:rsidR="00BB6917">
        <w:rPr>
          <w:rFonts w:ascii="Times New Roman" w:hAnsi="Times New Roman" w:cs="Times New Roman"/>
          <w:sz w:val="24"/>
          <w:szCs w:val="24"/>
        </w:rPr>
        <w:t xml:space="preserve"> тан</w:t>
      </w:r>
      <w:r w:rsidR="00036EC3">
        <w:rPr>
          <w:rFonts w:ascii="Times New Roman" w:hAnsi="Times New Roman" w:cs="Times New Roman"/>
          <w:sz w:val="24"/>
          <w:szCs w:val="24"/>
        </w:rPr>
        <w:t>ец</w:t>
      </w:r>
      <w:r>
        <w:rPr>
          <w:rFonts w:ascii="Times New Roman" w:hAnsi="Times New Roman" w:cs="Times New Roman"/>
          <w:sz w:val="24"/>
          <w:szCs w:val="24"/>
        </w:rPr>
        <w:t>»: текущая и промежуточная.</w:t>
      </w:r>
    </w:p>
    <w:p w:rsidR="00511679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Текущий контроль </w:t>
      </w:r>
      <w:r>
        <w:rPr>
          <w:rFonts w:ascii="Times New Roman" w:hAnsi="Times New Roman" w:cs="Times New Roman"/>
          <w:sz w:val="24"/>
          <w:szCs w:val="24"/>
        </w:rPr>
        <w:t>направлен на поддержание учебной дисциплины, выявление отношения обучающихся к изучаемому предмету, повышение уровня усвоения текущего учебного материала. Текущий контроль осуществляется регулярно преподавателем, ведущим предмет, в целях оперативного отслеживания за успехами обучающихся. Содержание текущего контроля отражает объем пройденного учебного материала, а также уровень его освоения.</w:t>
      </w:r>
    </w:p>
    <w:p w:rsidR="001033E2" w:rsidRDefault="00511679" w:rsidP="000A76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Промежуточная аттестация</w:t>
      </w:r>
      <w:r w:rsidR="0052197A">
        <w:rPr>
          <w:rFonts w:ascii="Times New Roman" w:hAnsi="Times New Roman" w:cs="Times New Roman"/>
          <w:sz w:val="24"/>
          <w:szCs w:val="24"/>
        </w:rPr>
        <w:t xml:space="preserve"> по учебному предмету «Современный</w:t>
      </w:r>
      <w:r w:rsidR="00BB6917">
        <w:rPr>
          <w:rFonts w:ascii="Times New Roman" w:hAnsi="Times New Roman" w:cs="Times New Roman"/>
          <w:sz w:val="24"/>
          <w:szCs w:val="24"/>
        </w:rPr>
        <w:t xml:space="preserve"> тан</w:t>
      </w:r>
      <w:r w:rsidR="0052197A">
        <w:rPr>
          <w:rFonts w:ascii="Times New Roman" w:hAnsi="Times New Roman" w:cs="Times New Roman"/>
          <w:sz w:val="24"/>
          <w:szCs w:val="24"/>
        </w:rPr>
        <w:t>ец</w:t>
      </w:r>
      <w:r>
        <w:rPr>
          <w:rFonts w:ascii="Times New Roman" w:hAnsi="Times New Roman" w:cs="Times New Roman"/>
          <w:sz w:val="24"/>
          <w:szCs w:val="24"/>
        </w:rPr>
        <w:t>» проводится с целью отслеживания уровня усвоения комплекса знаний, умений и навыков. Форма проведения промежуточной</w:t>
      </w:r>
      <w:r w:rsidR="002214FC">
        <w:rPr>
          <w:rFonts w:ascii="Times New Roman" w:hAnsi="Times New Roman" w:cs="Times New Roman"/>
          <w:sz w:val="24"/>
          <w:szCs w:val="24"/>
        </w:rPr>
        <w:t xml:space="preserve"> аттестации – </w:t>
      </w:r>
      <w:r w:rsidR="00F063D0">
        <w:rPr>
          <w:rFonts w:ascii="Times New Roman" w:hAnsi="Times New Roman" w:cs="Times New Roman"/>
          <w:sz w:val="24"/>
          <w:szCs w:val="24"/>
        </w:rPr>
        <w:t>контрольный урок</w:t>
      </w:r>
      <w:r w:rsidR="000A766C">
        <w:rPr>
          <w:rFonts w:ascii="Times New Roman" w:hAnsi="Times New Roman" w:cs="Times New Roman"/>
          <w:sz w:val="24"/>
          <w:szCs w:val="24"/>
        </w:rPr>
        <w:t>.</w:t>
      </w:r>
    </w:p>
    <w:p w:rsidR="00511679" w:rsidRPr="00511679" w:rsidRDefault="00511679" w:rsidP="003A425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промежуточной аттестации</w:t>
      </w:r>
    </w:p>
    <w:tbl>
      <w:tblPr>
        <w:tblStyle w:val="a3"/>
        <w:tblW w:w="0" w:type="auto"/>
        <w:tblLook w:val="04A0"/>
      </w:tblPr>
      <w:tblGrid>
        <w:gridCol w:w="1242"/>
        <w:gridCol w:w="2835"/>
        <w:gridCol w:w="2128"/>
        <w:gridCol w:w="3366"/>
      </w:tblGrid>
      <w:tr w:rsidR="00511679" w:rsidTr="002214FC">
        <w:tc>
          <w:tcPr>
            <w:tcW w:w="1242" w:type="dxa"/>
          </w:tcPr>
          <w:p w:rsidR="00511679" w:rsidRPr="005C07B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511679" w:rsidRPr="005C07B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контрольной проверки</w:t>
            </w:r>
          </w:p>
        </w:tc>
        <w:tc>
          <w:tcPr>
            <w:tcW w:w="2128" w:type="dxa"/>
          </w:tcPr>
          <w:p w:rsidR="00511679" w:rsidRPr="005C07B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 проведения</w:t>
            </w:r>
          </w:p>
        </w:tc>
        <w:tc>
          <w:tcPr>
            <w:tcW w:w="3366" w:type="dxa"/>
          </w:tcPr>
          <w:p w:rsidR="00511679" w:rsidRPr="005C07B3" w:rsidRDefault="00511679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Программные требования</w:t>
            </w:r>
          </w:p>
        </w:tc>
      </w:tr>
      <w:tr w:rsidR="00F063D0" w:rsidTr="0044378B">
        <w:trPr>
          <w:trHeight w:val="2484"/>
        </w:trPr>
        <w:tc>
          <w:tcPr>
            <w:tcW w:w="1242" w:type="dxa"/>
          </w:tcPr>
          <w:p w:rsidR="00F063D0" w:rsidRPr="005C07B3" w:rsidRDefault="00F063D0" w:rsidP="00A576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5C07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2835" w:type="dxa"/>
          </w:tcPr>
          <w:p w:rsidR="00F063D0" w:rsidRDefault="00F063D0" w:rsidP="00A57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128" w:type="dxa"/>
          </w:tcPr>
          <w:p w:rsidR="00F063D0" w:rsidRDefault="00F063D0" w:rsidP="002126E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66" w:type="dxa"/>
          </w:tcPr>
          <w:p w:rsidR="00F063D0" w:rsidRDefault="00F063D0" w:rsidP="00A57676">
            <w:pPr>
              <w:contextualSpacing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Контрольный урок проходи</w:t>
            </w:r>
            <w:r w:rsidRPr="00D17FB6">
              <w:rPr>
                <w:rStyle w:val="FontStyle40"/>
                <w:sz w:val="24"/>
                <w:szCs w:val="24"/>
              </w:rPr>
              <w:t xml:space="preserve">т в форме урока, в который преподаватель включает пройденный за учебный год материал, составляя его в комбинации. Учащиеся должны грамотно и </w:t>
            </w:r>
          </w:p>
          <w:p w:rsidR="00F063D0" w:rsidRDefault="00F063D0" w:rsidP="00A57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7FB6">
              <w:rPr>
                <w:rStyle w:val="FontStyle40"/>
                <w:sz w:val="24"/>
                <w:szCs w:val="24"/>
              </w:rPr>
              <w:t>музыкально выполнить этот урок.</w:t>
            </w:r>
          </w:p>
        </w:tc>
      </w:tr>
    </w:tbl>
    <w:p w:rsidR="00511679" w:rsidRPr="00134312" w:rsidRDefault="00511679" w:rsidP="0051167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11679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 w:rsidRPr="004C201D">
        <w:rPr>
          <w:rFonts w:ascii="Times New Roman" w:hAnsi="Times New Roman" w:cs="Times New Roman"/>
          <w:i/>
          <w:sz w:val="24"/>
          <w:szCs w:val="24"/>
        </w:rPr>
        <w:t>Требования и критерии оценки</w:t>
      </w:r>
    </w:p>
    <w:p w:rsidR="00511679" w:rsidRPr="004C201D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01D">
        <w:rPr>
          <w:rFonts w:ascii="Times New Roman" w:hAnsi="Times New Roman" w:cs="Times New Roman"/>
          <w:sz w:val="24"/>
          <w:szCs w:val="24"/>
        </w:rPr>
        <w:t>Оценка должна быть объективной и справедливой, понятной для обучающегося,выполнять стимулирующую функцию.</w:t>
      </w:r>
    </w:p>
    <w:p w:rsidR="00511679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sz w:val="24"/>
          <w:szCs w:val="24"/>
        </w:rPr>
        <w:t xml:space="preserve">Качество подготовки обучающихся, оценивается по пятибалльной </w:t>
      </w:r>
      <w:r>
        <w:rPr>
          <w:rFonts w:ascii="Times New Roman" w:hAnsi="Times New Roman" w:cs="Times New Roman"/>
          <w:sz w:val="24"/>
          <w:szCs w:val="24"/>
        </w:rPr>
        <w:t xml:space="preserve">шкале: 5 </w:t>
      </w:r>
      <w:r w:rsidRPr="004C201D">
        <w:rPr>
          <w:rFonts w:ascii="Times New Roman" w:hAnsi="Times New Roman" w:cs="Times New Roman"/>
          <w:sz w:val="24"/>
          <w:szCs w:val="24"/>
        </w:rPr>
        <w:t>(отлично), 4 (хорошо), 3 (удовлетворительно), 2 (неудовлетворительно).</w:t>
      </w:r>
    </w:p>
    <w:p w:rsidR="00511679" w:rsidRPr="004C201D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b/>
          <w:sz w:val="24"/>
          <w:szCs w:val="24"/>
        </w:rPr>
        <w:t>«5»</w:t>
      </w:r>
      <w:r w:rsidRPr="004C201D">
        <w:rPr>
          <w:rFonts w:ascii="Times New Roman" w:hAnsi="Times New Roman" w:cs="Times New Roman"/>
          <w:sz w:val="24"/>
          <w:szCs w:val="24"/>
        </w:rPr>
        <w:t xml:space="preserve"> - грамотное, техничное исполнение программного материала в полном объеме. Умение точно выполнять учебные задания, выразительное, музыкальное исполнение движений. Освоение и сознательное исполнение принятой в танце постановки корпуса, ног, рук, головы.</w:t>
      </w:r>
    </w:p>
    <w:p w:rsidR="00511679" w:rsidRPr="004C201D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b/>
          <w:sz w:val="24"/>
          <w:szCs w:val="24"/>
        </w:rPr>
        <w:t>«4»</w:t>
      </w:r>
      <w:r w:rsidRPr="004C201D">
        <w:rPr>
          <w:rFonts w:ascii="Times New Roman" w:hAnsi="Times New Roman" w:cs="Times New Roman"/>
          <w:sz w:val="24"/>
          <w:szCs w:val="24"/>
        </w:rPr>
        <w:t xml:space="preserve"> - исполнение программного материала с возможным допущением незначительных ошибок в сложных движениях. Исполнение выразительное, грамотное, музыкальное, техничное. </w:t>
      </w:r>
    </w:p>
    <w:p w:rsidR="00511679" w:rsidRPr="004C201D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b/>
          <w:sz w:val="24"/>
          <w:szCs w:val="24"/>
        </w:rPr>
        <w:t>«3»</w:t>
      </w:r>
      <w:r w:rsidRPr="004C201D">
        <w:rPr>
          <w:rFonts w:ascii="Times New Roman" w:hAnsi="Times New Roman" w:cs="Times New Roman"/>
          <w:sz w:val="24"/>
          <w:szCs w:val="24"/>
        </w:rPr>
        <w:t xml:space="preserve"> - не в достаточное степени владение пройденным материалом. Невнимательное и невыразительное исполнение. </w:t>
      </w:r>
    </w:p>
    <w:p w:rsidR="00511679" w:rsidRDefault="00511679" w:rsidP="005116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b/>
          <w:sz w:val="24"/>
          <w:szCs w:val="24"/>
        </w:rPr>
        <w:t>«2»</w:t>
      </w:r>
      <w:r w:rsidRPr="004C201D">
        <w:rPr>
          <w:rFonts w:ascii="Times New Roman" w:hAnsi="Times New Roman" w:cs="Times New Roman"/>
          <w:sz w:val="24"/>
          <w:szCs w:val="24"/>
        </w:rPr>
        <w:t xml:space="preserve"> - абсолютное невладение пройденным материалом, допущение грубых ошибок. </w:t>
      </w:r>
    </w:p>
    <w:p w:rsidR="00511679" w:rsidRPr="004C201D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sz w:val="24"/>
          <w:szCs w:val="24"/>
        </w:rPr>
        <w:t>При оценке навыков, умений и знаний учитывается:</w:t>
      </w:r>
    </w:p>
    <w:p w:rsidR="00511679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201D">
        <w:rPr>
          <w:rFonts w:ascii="Times New Roman" w:hAnsi="Times New Roman" w:cs="Times New Roman"/>
          <w:sz w:val="24"/>
          <w:szCs w:val="24"/>
        </w:rPr>
        <w:t>техническая точность исполнения движений;</w:t>
      </w:r>
    </w:p>
    <w:p w:rsidR="00511679" w:rsidRPr="004C201D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C201D">
        <w:rPr>
          <w:rFonts w:ascii="Times New Roman" w:hAnsi="Times New Roman" w:cs="Times New Roman"/>
          <w:sz w:val="24"/>
          <w:szCs w:val="24"/>
        </w:rPr>
        <w:t>художественная и эмоциональная передача образа;</w:t>
      </w:r>
    </w:p>
    <w:p w:rsidR="00511679" w:rsidRPr="004C201D" w:rsidRDefault="0051167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01D">
        <w:rPr>
          <w:rFonts w:ascii="Times New Roman" w:hAnsi="Times New Roman" w:cs="Times New Roman"/>
          <w:sz w:val="24"/>
          <w:szCs w:val="24"/>
        </w:rPr>
        <w:t xml:space="preserve">- уровень физического развития (гибкость, </w:t>
      </w:r>
      <w:proofErr w:type="spellStart"/>
      <w:r w:rsidRPr="004C201D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4C201D">
        <w:rPr>
          <w:rFonts w:ascii="Times New Roman" w:hAnsi="Times New Roman" w:cs="Times New Roman"/>
          <w:sz w:val="24"/>
          <w:szCs w:val="24"/>
        </w:rPr>
        <w:t>, прыжок, шаг, музыкальность);</w:t>
      </w:r>
    </w:p>
    <w:p w:rsidR="002126E2" w:rsidRDefault="00511679" w:rsidP="001033E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01D">
        <w:rPr>
          <w:rFonts w:ascii="Times New Roman" w:hAnsi="Times New Roman" w:cs="Times New Roman"/>
          <w:sz w:val="24"/>
          <w:szCs w:val="24"/>
        </w:rPr>
        <w:t>- соответствие стилю, характеру, жанру исполняемого танца, комбинац</w:t>
      </w:r>
      <w:r w:rsidR="001033E2">
        <w:rPr>
          <w:rFonts w:ascii="Times New Roman" w:hAnsi="Times New Roman" w:cs="Times New Roman"/>
          <w:sz w:val="24"/>
          <w:szCs w:val="24"/>
        </w:rPr>
        <w:t>ии</w:t>
      </w:r>
    </w:p>
    <w:p w:rsidR="001033E2" w:rsidRPr="001033E2" w:rsidRDefault="001033E2" w:rsidP="001033E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9653F" w:rsidRPr="00511679" w:rsidRDefault="00E9653F" w:rsidP="001033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11679">
        <w:rPr>
          <w:rFonts w:ascii="Times New Roman" w:hAnsi="Times New Roman" w:cs="Times New Roman"/>
          <w:b/>
          <w:i/>
          <w:sz w:val="32"/>
          <w:szCs w:val="32"/>
        </w:rPr>
        <w:t>Содержание учебного предмета</w:t>
      </w:r>
    </w:p>
    <w:p w:rsidR="008F6677" w:rsidRPr="00AA7716" w:rsidRDefault="00F063D0" w:rsidP="005116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Учебный год</w:t>
      </w:r>
    </w:p>
    <w:p w:rsidR="00572AE1" w:rsidRPr="00AA7716" w:rsidRDefault="00572AE1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716">
        <w:rPr>
          <w:rFonts w:ascii="Times New Roman" w:hAnsi="Times New Roman" w:cs="Times New Roman"/>
          <w:sz w:val="24"/>
          <w:szCs w:val="24"/>
        </w:rPr>
        <w:t xml:space="preserve">Предъявляемые требования при выполнении и изучении новых движений к обучающимся остаются в основном прежними, как и в предыдущих классах, но с учетом усложнения программы: продолжается работа над выработкой правильности и чистоты исполнения, воспитанием более свободного владения корпусом, движением головы и рук, грудной клетки и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пелвиса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>, укрепление устойчивости в поворотах, освоение более сложных танцевальных элементов.</w:t>
      </w:r>
      <w:proofErr w:type="gramEnd"/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b/>
          <w:sz w:val="24"/>
          <w:szCs w:val="24"/>
        </w:rPr>
        <w:t>Раздел 1. Теоретические занятия. История развития современного танца.</w:t>
      </w:r>
      <w:r w:rsidRPr="00AA7716">
        <w:rPr>
          <w:rFonts w:ascii="Times New Roman" w:hAnsi="Times New Roman" w:cs="Times New Roman"/>
          <w:sz w:val="24"/>
          <w:szCs w:val="24"/>
        </w:rPr>
        <w:t xml:space="preserve"> Учебно-ознакомительное занятие. Работа с видеоматериалом.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1.1.Истоки развития танца модерн. Техника исполнения, основные принципы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Дорис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Хэмфри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Мерса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Канингэма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>.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b/>
          <w:sz w:val="24"/>
          <w:szCs w:val="24"/>
        </w:rPr>
        <w:t>Раздел 2. Практические занятия.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2.1.Разогрев: упражнения для развития подвижности позвоночника на середине заимствованные из танца модерн: упражнения на расслабление, координацию, дыхание: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r w:rsidRPr="00AA7716">
        <w:rPr>
          <w:rFonts w:ascii="Times New Roman" w:hAnsi="Times New Roman" w:cs="Times New Roman"/>
          <w:sz w:val="24"/>
          <w:szCs w:val="24"/>
        </w:rPr>
        <w:t>спираль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bodu</w:t>
      </w:r>
      <w:proofErr w:type="spellEnd"/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 roll (</w:t>
      </w:r>
      <w:r w:rsidRPr="00AA7716">
        <w:rPr>
          <w:rFonts w:ascii="Times New Roman" w:hAnsi="Times New Roman" w:cs="Times New Roman"/>
          <w:sz w:val="24"/>
          <w:szCs w:val="24"/>
        </w:rPr>
        <w:t>волна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- contraction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reles</w:t>
      </w:r>
      <w:proofErr w:type="spellEnd"/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 high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reles</w:t>
      </w:r>
      <w:proofErr w:type="spellEnd"/>
      <w:r w:rsidRPr="00AA771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7813" w:rsidRPr="00AA7716" w:rsidRDefault="00F67813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5382B" w:rsidRPr="00AA7716">
        <w:rPr>
          <w:rFonts w:ascii="Times New Roman" w:hAnsi="Times New Roman" w:cs="Times New Roman"/>
          <w:sz w:val="24"/>
          <w:szCs w:val="24"/>
          <w:lang w:val="en-US"/>
        </w:rPr>
        <w:t>tilt lay out;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A7716">
        <w:rPr>
          <w:rFonts w:ascii="Times New Roman" w:hAnsi="Times New Roman" w:cs="Times New Roman"/>
          <w:sz w:val="24"/>
          <w:szCs w:val="24"/>
        </w:rPr>
        <w:t>наклоныторса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: flat back deep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bodu</w:t>
      </w:r>
      <w:proofErr w:type="spellEnd"/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 bent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t>- side stretch;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A7716">
        <w:rPr>
          <w:rFonts w:ascii="Times New Roman" w:hAnsi="Times New Roman" w:cs="Times New Roman"/>
          <w:sz w:val="24"/>
          <w:szCs w:val="24"/>
        </w:rPr>
        <w:t>изгибыторса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: curve, arch, twist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torsa</w:t>
      </w:r>
      <w:proofErr w:type="spellEnd"/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, roll down </w:t>
      </w:r>
      <w:r w:rsidRPr="00AA7716">
        <w:rPr>
          <w:rFonts w:ascii="Times New Roman" w:hAnsi="Times New Roman" w:cs="Times New Roman"/>
          <w:sz w:val="24"/>
          <w:szCs w:val="24"/>
        </w:rPr>
        <w:t>и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 xml:space="preserve"> roll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Упражнения в партере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streth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>-характера для растягивания мышц ног, боковой поверхности торса, задней поверхности бедра и других частей тела.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2.2.Изоляция. Координация. Комбинации различных центров в различных ритмических рисунках: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головы, рук и ног;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грудной клетки и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пелвиса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 и ног;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плеч, головы и ног и т.д.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2.3.Партер: и</w:t>
      </w:r>
      <w:r w:rsidR="004446FA" w:rsidRPr="00AA7716">
        <w:rPr>
          <w:rFonts w:ascii="Times New Roman" w:hAnsi="Times New Roman" w:cs="Times New Roman"/>
          <w:sz w:val="24"/>
          <w:szCs w:val="24"/>
        </w:rPr>
        <w:t>зучается техника падений, перете</w:t>
      </w:r>
      <w:r w:rsidRPr="00AA7716">
        <w:rPr>
          <w:rFonts w:ascii="Times New Roman" w:hAnsi="Times New Roman" w:cs="Times New Roman"/>
          <w:sz w:val="24"/>
          <w:szCs w:val="24"/>
        </w:rPr>
        <w:t>кания тела из одного уровня в другой.</w:t>
      </w:r>
    </w:p>
    <w:p w:rsidR="00C5382B" w:rsidRPr="00AA7716" w:rsidRDefault="00C5382B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2.4.</w:t>
      </w:r>
      <w:r w:rsidR="004446FA" w:rsidRPr="00AA7716">
        <w:rPr>
          <w:rFonts w:ascii="Times New Roman" w:hAnsi="Times New Roman" w:cs="Times New Roman"/>
          <w:sz w:val="24"/>
          <w:szCs w:val="24"/>
        </w:rPr>
        <w:t xml:space="preserve">Adagio: комбинация с использованием наклонов, спиралей торса, </w:t>
      </w:r>
      <w:r w:rsidR="004446FA" w:rsidRPr="00AA7716">
        <w:rPr>
          <w:rFonts w:ascii="Times New Roman" w:hAnsi="Times New Roman" w:cs="Times New Roman"/>
          <w:sz w:val="24"/>
          <w:szCs w:val="24"/>
          <w:lang w:val="en-US"/>
        </w:rPr>
        <w:t>contraction</w:t>
      </w:r>
      <w:r w:rsidR="004446FA" w:rsidRPr="00AA7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446FA" w:rsidRPr="00AA7716">
        <w:rPr>
          <w:rFonts w:ascii="Times New Roman" w:hAnsi="Times New Roman" w:cs="Times New Roman"/>
          <w:sz w:val="24"/>
          <w:szCs w:val="24"/>
          <w:lang w:val="en-US"/>
        </w:rPr>
        <w:t>reles</w:t>
      </w:r>
      <w:proofErr w:type="spellEnd"/>
      <w:r w:rsidR="004446FA" w:rsidRPr="00AA7716">
        <w:rPr>
          <w:rFonts w:ascii="Times New Roman" w:hAnsi="Times New Roman" w:cs="Times New Roman"/>
          <w:sz w:val="24"/>
          <w:szCs w:val="24"/>
        </w:rPr>
        <w:t xml:space="preserve"> с одновременным подъемом рабочей ноги на 90* и выше.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2.5.Кросс: 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шаги: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комбинации скрещенных шагов с различными видами 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>portdebras</w:t>
      </w:r>
      <w:r w:rsidRPr="00AA7716">
        <w:rPr>
          <w:rFonts w:ascii="Times New Roman" w:hAnsi="Times New Roman" w:cs="Times New Roman"/>
          <w:sz w:val="24"/>
          <w:szCs w:val="24"/>
        </w:rPr>
        <w:t>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боковой шаг с поворотами;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>pasdeback</w:t>
      </w:r>
      <w:r w:rsidRPr="00AA7716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A7716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, в 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>plie</w:t>
      </w:r>
      <w:r w:rsidRPr="00AA7716">
        <w:rPr>
          <w:rFonts w:ascii="Times New Roman" w:hAnsi="Times New Roman" w:cs="Times New Roman"/>
          <w:sz w:val="24"/>
          <w:szCs w:val="24"/>
        </w:rPr>
        <w:t>);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шаги с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flich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>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grandbattementjetes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 крестом с поворотом корпуса и различными </w:t>
      </w:r>
      <w:proofErr w:type="spellStart"/>
      <w:r w:rsidRPr="00AA7716">
        <w:rPr>
          <w:rFonts w:ascii="Times New Roman" w:hAnsi="Times New Roman" w:cs="Times New Roman"/>
          <w:sz w:val="24"/>
          <w:szCs w:val="24"/>
          <w:lang w:val="en-US"/>
        </w:rPr>
        <w:t>portdebras</w:t>
      </w:r>
      <w:proofErr w:type="spellEnd"/>
      <w:r w:rsidRPr="00AA7716">
        <w:rPr>
          <w:rFonts w:ascii="Times New Roman" w:hAnsi="Times New Roman" w:cs="Times New Roman"/>
          <w:sz w:val="24"/>
          <w:szCs w:val="24"/>
        </w:rPr>
        <w:t xml:space="preserve"> руками.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прыжки:</w:t>
      </w:r>
    </w:p>
    <w:p w:rsidR="00C5382B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с согнутой ногой в положении у «колена»;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- с </w:t>
      </w:r>
      <w:r w:rsidRPr="00AA7716">
        <w:rPr>
          <w:rFonts w:ascii="Times New Roman" w:hAnsi="Times New Roman" w:cs="Times New Roman"/>
          <w:sz w:val="24"/>
          <w:szCs w:val="24"/>
          <w:lang w:val="en-US"/>
        </w:rPr>
        <w:t>grandbattement</w:t>
      </w:r>
      <w:r w:rsidRPr="00AA7716">
        <w:rPr>
          <w:rFonts w:ascii="Times New Roman" w:hAnsi="Times New Roman" w:cs="Times New Roman"/>
          <w:sz w:val="24"/>
          <w:szCs w:val="24"/>
        </w:rPr>
        <w:t>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вращения: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на одной ноге с рабочей ногой в положении у колена;</w:t>
      </w:r>
    </w:p>
    <w:p w:rsidR="004446FA" w:rsidRPr="00AA7716" w:rsidRDefault="004446FA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>- повороты по кругу воображаемой оси.</w:t>
      </w:r>
    </w:p>
    <w:p w:rsidR="002214FC" w:rsidRDefault="00572AE1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716">
        <w:rPr>
          <w:rFonts w:ascii="Times New Roman" w:hAnsi="Times New Roman" w:cs="Times New Roman"/>
          <w:sz w:val="24"/>
          <w:szCs w:val="24"/>
        </w:rPr>
        <w:t xml:space="preserve">2.6.Танцевальные комбинации </w:t>
      </w:r>
      <w:r w:rsidR="004446FA" w:rsidRPr="00AA7716">
        <w:rPr>
          <w:rFonts w:ascii="Times New Roman" w:hAnsi="Times New Roman" w:cs="Times New Roman"/>
          <w:sz w:val="24"/>
          <w:szCs w:val="24"/>
        </w:rPr>
        <w:t>в</w:t>
      </w:r>
      <w:r w:rsidRPr="00AA7716">
        <w:rPr>
          <w:rFonts w:ascii="Times New Roman" w:hAnsi="Times New Roman" w:cs="Times New Roman"/>
          <w:sz w:val="24"/>
          <w:szCs w:val="24"/>
        </w:rPr>
        <w:t xml:space="preserve"> с</w:t>
      </w:r>
      <w:r w:rsidR="004446FA" w:rsidRPr="00AA7716">
        <w:rPr>
          <w:rFonts w:ascii="Times New Roman" w:hAnsi="Times New Roman" w:cs="Times New Roman"/>
          <w:sz w:val="24"/>
          <w:szCs w:val="24"/>
        </w:rPr>
        <w:t>тиле модерн.</w:t>
      </w:r>
    </w:p>
    <w:p w:rsidR="006B2029" w:rsidRDefault="006B2029" w:rsidP="0051167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6058" w:rsidRDefault="00406058" w:rsidP="00406058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Требования к уровню подготовки обучающихся</w:t>
      </w:r>
    </w:p>
    <w:p w:rsidR="00BB6917" w:rsidRPr="00A929C9" w:rsidRDefault="00BB6917" w:rsidP="00BB691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A929C9">
        <w:rPr>
          <w:rFonts w:ascii="Times New Roman" w:hAnsi="Times New Roman"/>
          <w:sz w:val="24"/>
          <w:szCs w:val="24"/>
        </w:rPr>
        <w:t xml:space="preserve">Результатом освоения программы </w:t>
      </w:r>
      <w:r w:rsidR="0052197A">
        <w:rPr>
          <w:rFonts w:ascii="Times New Roman" w:hAnsi="Times New Roman"/>
          <w:sz w:val="24"/>
          <w:szCs w:val="24"/>
        </w:rPr>
        <w:t>по учебному предмету «Современный</w:t>
      </w:r>
      <w:r>
        <w:rPr>
          <w:rFonts w:ascii="Times New Roman" w:hAnsi="Times New Roman"/>
          <w:sz w:val="24"/>
          <w:szCs w:val="24"/>
        </w:rPr>
        <w:t xml:space="preserve"> тан</w:t>
      </w:r>
      <w:r w:rsidR="0052197A">
        <w:rPr>
          <w:rFonts w:ascii="Times New Roman" w:hAnsi="Times New Roman"/>
          <w:sz w:val="24"/>
          <w:szCs w:val="24"/>
        </w:rPr>
        <w:t>ец</w:t>
      </w:r>
      <w:r w:rsidRPr="00A929C9">
        <w:rPr>
          <w:rFonts w:ascii="Times New Roman" w:hAnsi="Times New Roman"/>
          <w:sz w:val="24"/>
          <w:szCs w:val="24"/>
        </w:rPr>
        <w:t>» является приобретение обучающимися следующих знаний, умений и навыков: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различных стилей современного танца;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профессиональную терминологию;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основы работы мышц и правильного дыхания;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исполнять изученные комбинации;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соблюдать требования к безопасности при выполнении танцевальных движений;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ориентироваться в современных танцевальных и музыкальных направлениях;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владеть: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техникой исполнения различных стилей современного танца;</w:t>
      </w:r>
    </w:p>
    <w:p w:rsidR="00406058" w:rsidRDefault="00406058" w:rsidP="004060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навыком ансамблевого исполнения. Сценической практики.</w:t>
      </w:r>
    </w:p>
    <w:p w:rsidR="00511679" w:rsidRDefault="00511679" w:rsidP="008F66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D0" w:rsidRDefault="00F063D0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237" w:rsidRDefault="00E54237" w:rsidP="000236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3B6005" w:rsidRPr="00AA7716" w:rsidRDefault="002126E2" w:rsidP="000236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6663"/>
        <w:gridCol w:w="1666"/>
      </w:tblGrid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№№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46715" w:rsidRPr="00AA7716" w:rsidTr="00F46715">
        <w:tc>
          <w:tcPr>
            <w:tcW w:w="9571" w:type="dxa"/>
            <w:gridSpan w:val="3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№1 Теоретические занятия «История развития современного танца»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Истоки развития танца модерн.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 xml:space="preserve">Техника исполнения, основные принципы </w:t>
            </w:r>
            <w:proofErr w:type="spellStart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Дорис</w:t>
            </w:r>
            <w:proofErr w:type="spellEnd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Хэмфри</w:t>
            </w:r>
            <w:proofErr w:type="spellEnd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 xml:space="preserve">, Марты </w:t>
            </w:r>
            <w:proofErr w:type="spellStart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Гэхэм</w:t>
            </w:r>
            <w:proofErr w:type="spellEnd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 xml:space="preserve">, Хосе Лимона, </w:t>
            </w:r>
            <w:proofErr w:type="spellStart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Мерса</w:t>
            </w:r>
            <w:proofErr w:type="spellEnd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Канингэма</w:t>
            </w:r>
            <w:proofErr w:type="spellEnd"/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6715" w:rsidRPr="00AA7716" w:rsidTr="00F46715">
        <w:trPr>
          <w:trHeight w:val="562"/>
        </w:trPr>
        <w:tc>
          <w:tcPr>
            <w:tcW w:w="9571" w:type="dxa"/>
            <w:gridSpan w:val="3"/>
            <w:tcBorders>
              <w:left w:val="nil"/>
              <w:bottom w:val="single" w:sz="4" w:space="0" w:color="000000" w:themeColor="text1"/>
              <w:right w:val="nil"/>
            </w:tcBorders>
          </w:tcPr>
          <w:p w:rsidR="00F46715" w:rsidRPr="00AA7716" w:rsidRDefault="00F46715" w:rsidP="000236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№2 Практические занятия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Разогрев: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-на середине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- в партере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Изоляция. Координация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Партер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Adagio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663" w:type="dxa"/>
          </w:tcPr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Кросс: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- шаги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F46715" w:rsidRPr="00AA7716" w:rsidRDefault="00F46715" w:rsidP="0051167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- вращения</w:t>
            </w:r>
          </w:p>
        </w:tc>
        <w:tc>
          <w:tcPr>
            <w:tcW w:w="1666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46715" w:rsidRPr="00AA7716" w:rsidTr="00F46715">
        <w:tc>
          <w:tcPr>
            <w:tcW w:w="1242" w:type="dxa"/>
          </w:tcPr>
          <w:p w:rsidR="00F46715" w:rsidRPr="00AA7716" w:rsidRDefault="00F46715" w:rsidP="005116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663" w:type="dxa"/>
          </w:tcPr>
          <w:p w:rsidR="00F46715" w:rsidRPr="00AA7716" w:rsidRDefault="00F46715" w:rsidP="00F467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Танцевальные комбинации</w:t>
            </w:r>
          </w:p>
        </w:tc>
        <w:tc>
          <w:tcPr>
            <w:tcW w:w="1666" w:type="dxa"/>
          </w:tcPr>
          <w:p w:rsidR="00F46715" w:rsidRPr="00AA7716" w:rsidRDefault="00BB6917" w:rsidP="00F4671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B0084" w:rsidRPr="00AA7716" w:rsidTr="00767220">
        <w:tc>
          <w:tcPr>
            <w:tcW w:w="7905" w:type="dxa"/>
            <w:gridSpan w:val="2"/>
          </w:tcPr>
          <w:p w:rsidR="008B0084" w:rsidRPr="00AA7716" w:rsidRDefault="008B0084" w:rsidP="00F4671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66" w:type="dxa"/>
          </w:tcPr>
          <w:p w:rsidR="008B0084" w:rsidRPr="00AA7716" w:rsidRDefault="00BB6917" w:rsidP="00F4671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71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F46715" w:rsidRPr="00AA7716" w:rsidRDefault="00F46715" w:rsidP="00E542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EEE" w:rsidRDefault="00324EEE" w:rsidP="002214FC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7716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 учебного процесса</w:t>
      </w:r>
    </w:p>
    <w:p w:rsidR="00324EEE" w:rsidRDefault="00324EEE" w:rsidP="007672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протяжении всего </w:t>
      </w:r>
      <w:r w:rsidR="00BB6917">
        <w:rPr>
          <w:rFonts w:ascii="Times New Roman" w:hAnsi="Times New Roman" w:cs="Times New Roman"/>
          <w:sz w:val="24"/>
          <w:szCs w:val="24"/>
        </w:rPr>
        <w:t>времени</w:t>
      </w:r>
      <w:r w:rsidR="00521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197A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="0052197A">
        <w:rPr>
          <w:rFonts w:ascii="Times New Roman" w:hAnsi="Times New Roman" w:cs="Times New Roman"/>
          <w:sz w:val="24"/>
          <w:szCs w:val="24"/>
        </w:rPr>
        <w:t xml:space="preserve"> «Современный</w:t>
      </w:r>
      <w:r w:rsidR="00BB6917">
        <w:rPr>
          <w:rFonts w:ascii="Times New Roman" w:hAnsi="Times New Roman" w:cs="Times New Roman"/>
          <w:sz w:val="24"/>
          <w:szCs w:val="24"/>
        </w:rPr>
        <w:t xml:space="preserve"> тан</w:t>
      </w:r>
      <w:r w:rsidR="0052197A">
        <w:rPr>
          <w:rFonts w:ascii="Times New Roman" w:hAnsi="Times New Roman" w:cs="Times New Roman"/>
          <w:sz w:val="24"/>
          <w:szCs w:val="24"/>
        </w:rPr>
        <w:t>ец</w:t>
      </w:r>
      <w:r>
        <w:rPr>
          <w:rFonts w:ascii="Times New Roman" w:hAnsi="Times New Roman" w:cs="Times New Roman"/>
          <w:sz w:val="24"/>
          <w:szCs w:val="24"/>
        </w:rPr>
        <w:t>» уделяется внимание развитию творческих способностей обучающихся, интереса к современному хореографическому искусству. В процессе занятий с обучающимися проводится воспитательная работа: вырабатываются правила поведения в хореографическом зале, на сцене, соблюдение требований к безопасности при выполнении танцевальных движений; осуществление самостоятельного контроля за учебной деятельностью, умение давать объективную оценку своему труду и исполнительскому искусству других людей; формирование навыков взаимодействия с преподавателями и обучающимися в образовательном процессе, уважительное отношение к иному мнению и художественно – эстетическим взглядам.</w:t>
      </w:r>
    </w:p>
    <w:p w:rsidR="00324EEE" w:rsidRDefault="00BB6917" w:rsidP="007672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</w:t>
      </w:r>
      <w:r w:rsidR="00324EEE">
        <w:rPr>
          <w:rFonts w:ascii="Times New Roman" w:hAnsi="Times New Roman" w:cs="Times New Roman"/>
          <w:sz w:val="24"/>
          <w:szCs w:val="24"/>
        </w:rPr>
        <w:t>выстраивается по следующей развернутой схеме занятий:</w:t>
      </w:r>
      <w:r w:rsidR="001221E8">
        <w:rPr>
          <w:rFonts w:ascii="Times New Roman" w:hAnsi="Times New Roman" w:cs="Times New Roman"/>
          <w:sz w:val="24"/>
          <w:szCs w:val="24"/>
        </w:rPr>
        <w:t xml:space="preserve"> экзерсис на полу, на середине, растяжки, вращения, прыжки, танцевальные комбинации. Схема может меняться каждое занятие, по мере необходимости может использоваться экзерсис у станка. Большое внимание уделяется растяжкам. Поскольку преподавание – это творчество, то материал предлагается в интерпретации преподавателя: усложняется или упрощается координация, разные части упражнения соединяются в одну, к основе упражнения добавляется танцевальная часть, из этого соединения получается танцевальная схема.</w:t>
      </w:r>
    </w:p>
    <w:p w:rsidR="000A766C" w:rsidRDefault="000A766C" w:rsidP="0076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7220" w:rsidRPr="004146ED" w:rsidRDefault="00767220" w:rsidP="00767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6ED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Головкина С.Н. Уроки классического танца в старших классах. – М.: Искусство, 1989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Джозеф С. </w:t>
      </w:r>
      <w:proofErr w:type="spellStart"/>
      <w:r w:rsidRPr="00767220">
        <w:t>Хавилер</w:t>
      </w:r>
      <w:proofErr w:type="spellEnd"/>
      <w:r w:rsidRPr="00767220">
        <w:t xml:space="preserve"> Тело танцора. Медицинский взгляд на танцы и тренировки. – М.: Новое слово, 2004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Дополнительное образование детей: Учебное пособие для студентов ВУЗа / Под ред. О.Е. Лебедева. – М.: </w:t>
      </w:r>
      <w:proofErr w:type="spellStart"/>
      <w:r w:rsidRPr="00767220">
        <w:t>Гуманит</w:t>
      </w:r>
      <w:proofErr w:type="spellEnd"/>
      <w:r w:rsidRPr="00767220">
        <w:t>. изд. центр ВЛАДОС, 2000</w:t>
      </w:r>
    </w:p>
    <w:p w:rsidR="00767220" w:rsidRPr="00767220" w:rsidRDefault="00767220" w:rsidP="00767220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7220">
        <w:rPr>
          <w:rFonts w:ascii="Times New Roman" w:hAnsi="Times New Roman"/>
          <w:sz w:val="24"/>
          <w:szCs w:val="24"/>
        </w:rPr>
        <w:t>Двигательная деятельность как фактор воспитания физической культуры ребенка/В.Я.Лыкова //Дополнительное образование и воспитание.-2003.-№11. - С. 49-52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Клейтон П., </w:t>
      </w:r>
      <w:proofErr w:type="spellStart"/>
      <w:r w:rsidRPr="00767220">
        <w:t>Гэммонд</w:t>
      </w:r>
      <w:proofErr w:type="spellEnd"/>
      <w:r w:rsidRPr="00767220">
        <w:t xml:space="preserve"> П. Джаз. Притворись его знатоком. – СПб,</w:t>
      </w:r>
    </w:p>
    <w:p w:rsidR="00767220" w:rsidRPr="00767220" w:rsidRDefault="00767220" w:rsidP="00767220">
      <w:pPr>
        <w:pStyle w:val="a5"/>
        <w:tabs>
          <w:tab w:val="left" w:pos="993"/>
        </w:tabs>
      </w:pPr>
      <w:r w:rsidRPr="00767220">
        <w:lastRenderedPageBreak/>
        <w:t>Амфора, 2000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proofErr w:type="spellStart"/>
      <w:r w:rsidRPr="00767220">
        <w:t>Костровицкая</w:t>
      </w:r>
      <w:proofErr w:type="spellEnd"/>
      <w:r w:rsidRPr="00767220">
        <w:t xml:space="preserve"> В.С., Писарев А.А. Школа классического танца. – Л., Искусство, 1968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Никитин В.Ю. Модерн-джаз танец. Начало обучения. – М.: ВЦХТ, 1998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>Никитин В.Ю. Модерн-джаз танец: История. Методика. Практика. - М.: Изд-во "ГИТИС", 2000</w:t>
      </w:r>
    </w:p>
    <w:p w:rsidR="00767220" w:rsidRPr="00767220" w:rsidRDefault="00767220" w:rsidP="00767220">
      <w:pPr>
        <w:pStyle w:val="a5"/>
        <w:numPr>
          <w:ilvl w:val="0"/>
          <w:numId w:val="7"/>
        </w:numPr>
        <w:tabs>
          <w:tab w:val="left" w:pos="993"/>
        </w:tabs>
        <w:ind w:left="0" w:firstLine="709"/>
      </w:pPr>
      <w:r w:rsidRPr="00767220">
        <w:t xml:space="preserve"> Никитин В.Ю. Композиция урока и методика преподавания модерн-джаз танца. – М.: Один из лучших, 2006</w:t>
      </w:r>
    </w:p>
    <w:p w:rsidR="00767220" w:rsidRPr="00767220" w:rsidRDefault="00767220" w:rsidP="00767220">
      <w:pPr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767220">
        <w:rPr>
          <w:rFonts w:ascii="Times New Roman" w:hAnsi="Times New Roman"/>
          <w:kern w:val="36"/>
          <w:sz w:val="24"/>
          <w:szCs w:val="24"/>
        </w:rPr>
        <w:t>Селевко</w:t>
      </w:r>
      <w:proofErr w:type="spellEnd"/>
      <w:r w:rsidRPr="00767220">
        <w:rPr>
          <w:rFonts w:ascii="Times New Roman" w:hAnsi="Times New Roman"/>
          <w:kern w:val="36"/>
          <w:sz w:val="24"/>
          <w:szCs w:val="24"/>
        </w:rPr>
        <w:t xml:space="preserve"> Г.К. Современные образовательные технологии: Учебное пособие. - М.: Народное образование, 1998</w:t>
      </w:r>
    </w:p>
    <w:p w:rsidR="00767220" w:rsidRPr="00767220" w:rsidRDefault="00767220" w:rsidP="00767220">
      <w:pPr>
        <w:pStyle w:val="a5"/>
        <w:tabs>
          <w:tab w:val="left" w:pos="993"/>
        </w:tabs>
        <w:ind w:firstLine="709"/>
        <w:rPr>
          <w:b/>
          <w:kern w:val="36"/>
        </w:rPr>
      </w:pPr>
      <w:r w:rsidRPr="00767220">
        <w:t xml:space="preserve">12. </w:t>
      </w:r>
      <w:r w:rsidRPr="00767220">
        <w:rPr>
          <w:rStyle w:val="a7"/>
          <w:b w:val="0"/>
        </w:rPr>
        <w:t>Суриц Е.Я. Балет и танец в Америке: Очерки истории. – Екатеринбург: Издательство Уральского университета, 2004</w:t>
      </w:r>
    </w:p>
    <w:p w:rsidR="00767220" w:rsidRPr="00767220" w:rsidRDefault="00767220" w:rsidP="00767220">
      <w:pPr>
        <w:pStyle w:val="a5"/>
        <w:tabs>
          <w:tab w:val="left" w:pos="0"/>
        </w:tabs>
        <w:ind w:firstLine="709"/>
      </w:pPr>
      <w:r w:rsidRPr="00767220">
        <w:t xml:space="preserve">13. </w:t>
      </w:r>
      <w:proofErr w:type="spellStart"/>
      <w:r w:rsidRPr="00767220">
        <w:t>Челышева</w:t>
      </w:r>
      <w:proofErr w:type="spellEnd"/>
      <w:r w:rsidRPr="00767220">
        <w:t xml:space="preserve"> Т.В., </w:t>
      </w:r>
      <w:proofErr w:type="spellStart"/>
      <w:r w:rsidRPr="00767220">
        <w:t>Ламыкина</w:t>
      </w:r>
      <w:proofErr w:type="spellEnd"/>
      <w:r w:rsidRPr="00767220">
        <w:t xml:space="preserve"> Л.В. Профильное обучение в школе. Художественно-эстетический профиль: Учебно-методическое пособие. – М.: </w:t>
      </w:r>
      <w:proofErr w:type="spellStart"/>
      <w:r w:rsidRPr="00767220">
        <w:t>АПКиПРО</w:t>
      </w:r>
      <w:proofErr w:type="spellEnd"/>
      <w:r w:rsidRPr="00767220">
        <w:t>, 2004</w:t>
      </w:r>
    </w:p>
    <w:p w:rsidR="00767220" w:rsidRDefault="00767220" w:rsidP="00767220">
      <w:pPr>
        <w:pStyle w:val="a5"/>
        <w:ind w:firstLine="708"/>
        <w:rPr>
          <w:b/>
          <w:bCs/>
          <w:iCs/>
        </w:rPr>
      </w:pPr>
    </w:p>
    <w:p w:rsidR="00767220" w:rsidRDefault="00767220" w:rsidP="00767220">
      <w:pPr>
        <w:pStyle w:val="a5"/>
        <w:ind w:firstLine="708"/>
        <w:rPr>
          <w:b/>
          <w:bCs/>
          <w:iCs/>
        </w:rPr>
      </w:pPr>
    </w:p>
    <w:p w:rsidR="00767220" w:rsidRPr="00A929C9" w:rsidRDefault="00767220" w:rsidP="00767220">
      <w:pPr>
        <w:pStyle w:val="a5"/>
        <w:ind w:firstLine="708"/>
        <w:rPr>
          <w:b/>
          <w:bCs/>
          <w:iCs/>
        </w:rPr>
      </w:pPr>
      <w:r w:rsidRPr="00A929C9">
        <w:rPr>
          <w:b/>
          <w:bCs/>
          <w:iCs/>
        </w:rPr>
        <w:t>Необходимое техническое оснащение занятий.</w:t>
      </w:r>
    </w:p>
    <w:p w:rsidR="00767220" w:rsidRPr="00A929C9" w:rsidRDefault="00767220" w:rsidP="007672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29C9">
        <w:rPr>
          <w:rFonts w:ascii="Times New Roman" w:hAnsi="Times New Roman"/>
          <w:sz w:val="24"/>
          <w:szCs w:val="24"/>
        </w:rPr>
        <w:t>Хореографический  класс, оборудованный станками, музыкальный инструмент (фортепиано или рояль), аудио- и видеоаппаратура, наличие специальной формы для занятий (тренировочный купальник, трико-лосины, мягкая  танцевальная обувь),</w:t>
      </w:r>
      <w:r w:rsidRPr="00A929C9">
        <w:rPr>
          <w:rFonts w:ascii="Times New Roman" w:hAnsi="Times New Roman"/>
          <w:bCs/>
          <w:iCs/>
          <w:sz w:val="24"/>
          <w:szCs w:val="24"/>
        </w:rPr>
        <w:t xml:space="preserve"> гимнастический коврик, скакалки.</w:t>
      </w:r>
      <w:proofErr w:type="gramEnd"/>
    </w:p>
    <w:p w:rsidR="00767220" w:rsidRPr="00F824BA" w:rsidRDefault="00767220" w:rsidP="00767220">
      <w:pPr>
        <w:pStyle w:val="a5"/>
      </w:pPr>
    </w:p>
    <w:p w:rsidR="00406058" w:rsidRPr="00324EEE" w:rsidRDefault="00406058" w:rsidP="007672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06058" w:rsidRPr="00324EEE" w:rsidSect="0025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1DB"/>
    <w:multiLevelType w:val="hybridMultilevel"/>
    <w:tmpl w:val="475CFAE6"/>
    <w:lvl w:ilvl="0" w:tplc="9B4E648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F3D68"/>
    <w:multiLevelType w:val="hybridMultilevel"/>
    <w:tmpl w:val="DD049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5916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37F56B20"/>
    <w:multiLevelType w:val="hybridMultilevel"/>
    <w:tmpl w:val="16D44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7B4A03"/>
    <w:multiLevelType w:val="hybridMultilevel"/>
    <w:tmpl w:val="5AE8D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21402B"/>
    <w:multiLevelType w:val="hybridMultilevel"/>
    <w:tmpl w:val="5EAC4124"/>
    <w:lvl w:ilvl="0" w:tplc="404E5F7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06DDA"/>
    <w:multiLevelType w:val="hybridMultilevel"/>
    <w:tmpl w:val="07A25472"/>
    <w:lvl w:ilvl="0" w:tplc="0E5670E4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">
    <w:nsid w:val="4AFD21A8"/>
    <w:multiLevelType w:val="hybridMultilevel"/>
    <w:tmpl w:val="7CD6AD78"/>
    <w:lvl w:ilvl="0" w:tplc="E990CEA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8">
    <w:nsid w:val="5BDA799C"/>
    <w:multiLevelType w:val="hybridMultilevel"/>
    <w:tmpl w:val="61D8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C3187"/>
    <w:multiLevelType w:val="multilevel"/>
    <w:tmpl w:val="83AA9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2E63831"/>
    <w:multiLevelType w:val="hybridMultilevel"/>
    <w:tmpl w:val="ED383768"/>
    <w:lvl w:ilvl="0" w:tplc="18FE1568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B540DB1E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4B86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59E9FF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2B40E3E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9C6C7CC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BA21DA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50927212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4DA4DF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553"/>
    <w:rsid w:val="000003AF"/>
    <w:rsid w:val="00004F46"/>
    <w:rsid w:val="00023629"/>
    <w:rsid w:val="00023C2C"/>
    <w:rsid w:val="0002424E"/>
    <w:rsid w:val="00031790"/>
    <w:rsid w:val="00033823"/>
    <w:rsid w:val="00036EC3"/>
    <w:rsid w:val="000A766C"/>
    <w:rsid w:val="000F7B79"/>
    <w:rsid w:val="001033E2"/>
    <w:rsid w:val="001221E8"/>
    <w:rsid w:val="00134312"/>
    <w:rsid w:val="00154218"/>
    <w:rsid w:val="00156DDF"/>
    <w:rsid w:val="001609B7"/>
    <w:rsid w:val="001641EE"/>
    <w:rsid w:val="0017403B"/>
    <w:rsid w:val="001D7CEC"/>
    <w:rsid w:val="001D7D84"/>
    <w:rsid w:val="002126E2"/>
    <w:rsid w:val="00220DA3"/>
    <w:rsid w:val="002214FC"/>
    <w:rsid w:val="00250D34"/>
    <w:rsid w:val="00252877"/>
    <w:rsid w:val="00265641"/>
    <w:rsid w:val="002C27AB"/>
    <w:rsid w:val="0030100D"/>
    <w:rsid w:val="00324EEE"/>
    <w:rsid w:val="00333054"/>
    <w:rsid w:val="003842A8"/>
    <w:rsid w:val="00397B01"/>
    <w:rsid w:val="003A425D"/>
    <w:rsid w:val="003B0553"/>
    <w:rsid w:val="003B3A5A"/>
    <w:rsid w:val="003B6005"/>
    <w:rsid w:val="00403DE0"/>
    <w:rsid w:val="00405CD8"/>
    <w:rsid w:val="00406058"/>
    <w:rsid w:val="004255A0"/>
    <w:rsid w:val="004446FA"/>
    <w:rsid w:val="004763C3"/>
    <w:rsid w:val="004A230B"/>
    <w:rsid w:val="004C0D0C"/>
    <w:rsid w:val="004C201D"/>
    <w:rsid w:val="004C25C4"/>
    <w:rsid w:val="00511679"/>
    <w:rsid w:val="0051339D"/>
    <w:rsid w:val="00520F89"/>
    <w:rsid w:val="0052197A"/>
    <w:rsid w:val="00544715"/>
    <w:rsid w:val="00562233"/>
    <w:rsid w:val="00572101"/>
    <w:rsid w:val="00572AE1"/>
    <w:rsid w:val="005A270A"/>
    <w:rsid w:val="005C07B3"/>
    <w:rsid w:val="005C6EED"/>
    <w:rsid w:val="005D1F4C"/>
    <w:rsid w:val="005D345E"/>
    <w:rsid w:val="005F49C7"/>
    <w:rsid w:val="006076EA"/>
    <w:rsid w:val="0061585C"/>
    <w:rsid w:val="00650F04"/>
    <w:rsid w:val="00671C1D"/>
    <w:rsid w:val="00694B3B"/>
    <w:rsid w:val="006B0D51"/>
    <w:rsid w:val="006B2029"/>
    <w:rsid w:val="006B4763"/>
    <w:rsid w:val="006E71A2"/>
    <w:rsid w:val="006F1285"/>
    <w:rsid w:val="006F7631"/>
    <w:rsid w:val="00733821"/>
    <w:rsid w:val="00763124"/>
    <w:rsid w:val="00767220"/>
    <w:rsid w:val="007B4BC9"/>
    <w:rsid w:val="007D2C76"/>
    <w:rsid w:val="00801AD4"/>
    <w:rsid w:val="008475E9"/>
    <w:rsid w:val="00897DAE"/>
    <w:rsid w:val="008A6536"/>
    <w:rsid w:val="008B0084"/>
    <w:rsid w:val="008F1866"/>
    <w:rsid w:val="008F1C5D"/>
    <w:rsid w:val="008F6677"/>
    <w:rsid w:val="00944BD6"/>
    <w:rsid w:val="00987AD2"/>
    <w:rsid w:val="00994139"/>
    <w:rsid w:val="009A3097"/>
    <w:rsid w:val="00A4536A"/>
    <w:rsid w:val="00A52AD6"/>
    <w:rsid w:val="00A57676"/>
    <w:rsid w:val="00A91166"/>
    <w:rsid w:val="00A91644"/>
    <w:rsid w:val="00A9589F"/>
    <w:rsid w:val="00AA7716"/>
    <w:rsid w:val="00AC241B"/>
    <w:rsid w:val="00B22278"/>
    <w:rsid w:val="00B30232"/>
    <w:rsid w:val="00B501E2"/>
    <w:rsid w:val="00BB6917"/>
    <w:rsid w:val="00BC3B47"/>
    <w:rsid w:val="00BE5509"/>
    <w:rsid w:val="00BF2B2A"/>
    <w:rsid w:val="00BF380E"/>
    <w:rsid w:val="00BF6508"/>
    <w:rsid w:val="00C5382B"/>
    <w:rsid w:val="00C9227A"/>
    <w:rsid w:val="00CA0C4E"/>
    <w:rsid w:val="00D15300"/>
    <w:rsid w:val="00D341D0"/>
    <w:rsid w:val="00D40274"/>
    <w:rsid w:val="00D45A20"/>
    <w:rsid w:val="00D71884"/>
    <w:rsid w:val="00D92B8C"/>
    <w:rsid w:val="00E40450"/>
    <w:rsid w:val="00E54237"/>
    <w:rsid w:val="00E9653F"/>
    <w:rsid w:val="00F063D0"/>
    <w:rsid w:val="00F46715"/>
    <w:rsid w:val="00F536CB"/>
    <w:rsid w:val="00F67813"/>
    <w:rsid w:val="00F76FE7"/>
    <w:rsid w:val="00F91360"/>
    <w:rsid w:val="00FB7223"/>
    <w:rsid w:val="00FE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34"/>
  </w:style>
  <w:style w:type="paragraph" w:styleId="1">
    <w:name w:val="heading 1"/>
    <w:basedOn w:val="a"/>
    <w:next w:val="a"/>
    <w:link w:val="10"/>
    <w:qFormat/>
    <w:rsid w:val="002214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C4E"/>
    <w:pPr>
      <w:ind w:left="720"/>
      <w:contextualSpacing/>
    </w:pPr>
  </w:style>
  <w:style w:type="character" w:customStyle="1" w:styleId="FontStyle40">
    <w:name w:val="Font Style40"/>
    <w:basedOn w:val="a0"/>
    <w:rsid w:val="00767220"/>
    <w:rPr>
      <w:rFonts w:ascii="Times New Roman" w:hAnsi="Times New Roman" w:cs="Times New Roman"/>
      <w:sz w:val="18"/>
      <w:szCs w:val="18"/>
    </w:rPr>
  </w:style>
  <w:style w:type="paragraph" w:styleId="a5">
    <w:name w:val="Body Text"/>
    <w:aliases w:val=" Знак,Знак"/>
    <w:basedOn w:val="a"/>
    <w:link w:val="a6"/>
    <w:rsid w:val="007672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aliases w:val=" Знак Знак,Знак Знак"/>
    <w:basedOn w:val="a0"/>
    <w:link w:val="a5"/>
    <w:rsid w:val="0076722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67220"/>
    <w:rPr>
      <w:b/>
      <w:bCs/>
    </w:rPr>
  </w:style>
  <w:style w:type="character" w:customStyle="1" w:styleId="FontStyle16">
    <w:name w:val="Font Style16"/>
    <w:uiPriority w:val="99"/>
    <w:rsid w:val="00511679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8">
    <w:name w:val="Title"/>
    <w:basedOn w:val="a"/>
    <w:link w:val="a9"/>
    <w:qFormat/>
    <w:rsid w:val="002214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2214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Subtitle"/>
    <w:basedOn w:val="a"/>
    <w:next w:val="a5"/>
    <w:link w:val="ab"/>
    <w:qFormat/>
    <w:rsid w:val="002214FC"/>
    <w:pPr>
      <w:keepNext/>
      <w:suppressAutoHyphens/>
      <w:autoSpaceDN w:val="0"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a"/>
    <w:rsid w:val="002214FC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19B0-AB8C-4A0D-A0C1-F047AD0F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васильна</dc:creator>
  <cp:keywords/>
  <dc:description/>
  <cp:lastModifiedBy>Быкова А_А</cp:lastModifiedBy>
  <cp:revision>55</cp:revision>
  <dcterms:created xsi:type="dcterms:W3CDTF">2016-04-07T12:26:00Z</dcterms:created>
  <dcterms:modified xsi:type="dcterms:W3CDTF">2025-06-23T13:20:00Z</dcterms:modified>
</cp:coreProperties>
</file>