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Ind w:w="360" w:type="dxa"/>
        <w:tblLook w:val="04A0"/>
      </w:tblPr>
      <w:tblGrid>
        <w:gridCol w:w="9211"/>
      </w:tblGrid>
      <w:tr w:rsidR="006B3205" w:rsidTr="006B3205">
        <w:tc>
          <w:tcPr>
            <w:tcW w:w="9571" w:type="dxa"/>
          </w:tcPr>
          <w:p w:rsidR="006B3205" w:rsidRPr="008C15FB" w:rsidRDefault="006B3205" w:rsidP="006B3205">
            <w:pPr>
              <w:pStyle w:val="1"/>
              <w:tabs>
                <w:tab w:val="clear" w:pos="0"/>
              </w:tabs>
              <w:spacing w:before="0" w:after="0"/>
              <w:jc w:val="center"/>
              <w:outlineLvl w:val="0"/>
              <w:rPr>
                <w:rFonts w:ascii="Times New Roman" w:hAnsi="Times New Roman" w:cs="Times New Roman"/>
                <w:b w:val="0"/>
                <w:sz w:val="28"/>
                <w:szCs w:val="28"/>
                <w:lang w:val="ru-RU"/>
              </w:rPr>
            </w:pPr>
            <w:r w:rsidRPr="008C15FB">
              <w:rPr>
                <w:rFonts w:ascii="Times New Roman" w:hAnsi="Times New Roman" w:cs="Times New Roman"/>
                <w:sz w:val="28"/>
                <w:szCs w:val="28"/>
                <w:lang w:val="ru-RU"/>
              </w:rPr>
              <w:t>МУНИЦИПАЛЬНОЕ АВТОНОМНОЕ ОБРАЗОВАТЕЛЬНОЕ</w:t>
            </w:r>
          </w:p>
          <w:p w:rsidR="006B3205" w:rsidRPr="008C15FB" w:rsidRDefault="006B3205" w:rsidP="006B3205">
            <w:pPr>
              <w:pStyle w:val="1"/>
              <w:tabs>
                <w:tab w:val="clear" w:pos="0"/>
              </w:tabs>
              <w:spacing w:before="0" w:after="0"/>
              <w:jc w:val="center"/>
              <w:outlineLvl w:val="0"/>
              <w:rPr>
                <w:rFonts w:ascii="Times New Roman" w:hAnsi="Times New Roman" w:cs="Times New Roman"/>
                <w:b w:val="0"/>
                <w:sz w:val="28"/>
                <w:szCs w:val="28"/>
                <w:lang w:val="ru-RU"/>
              </w:rPr>
            </w:pPr>
            <w:r w:rsidRPr="008C15FB">
              <w:rPr>
                <w:rFonts w:ascii="Times New Roman" w:hAnsi="Times New Roman" w:cs="Times New Roman"/>
                <w:sz w:val="28"/>
                <w:szCs w:val="28"/>
                <w:lang w:val="ru-RU"/>
              </w:rPr>
              <w:t xml:space="preserve">УЧРЕЖДЕНИЕ ДОПОЛНИТЕЛЬНОГО ОБРАЗОВАНИЯ </w:t>
            </w:r>
          </w:p>
          <w:p w:rsidR="006B3205" w:rsidRPr="008C15FB" w:rsidRDefault="006B3205" w:rsidP="006B3205">
            <w:pPr>
              <w:pStyle w:val="1"/>
              <w:tabs>
                <w:tab w:val="clear" w:pos="0"/>
              </w:tabs>
              <w:spacing w:before="0" w:after="0"/>
              <w:ind w:firstLine="0"/>
              <w:jc w:val="center"/>
              <w:outlineLvl w:val="0"/>
              <w:rPr>
                <w:rFonts w:ascii="Times New Roman" w:hAnsi="Times New Roman" w:cs="Times New Roman"/>
                <w:sz w:val="28"/>
                <w:szCs w:val="28"/>
                <w:lang w:val="ru-RU"/>
              </w:rPr>
            </w:pPr>
            <w:r w:rsidRPr="008C15FB">
              <w:rPr>
                <w:rFonts w:ascii="Times New Roman" w:hAnsi="Times New Roman" w:cs="Times New Roman"/>
                <w:sz w:val="28"/>
                <w:szCs w:val="28"/>
                <w:lang w:val="ru-RU"/>
              </w:rPr>
              <w:t>«ДЕТСКАЯ ШКОЛА ИСКУССТВ №</w:t>
            </w:r>
            <w:r w:rsidRPr="006B3205">
              <w:rPr>
                <w:rFonts w:ascii="Times New Roman" w:hAnsi="Times New Roman" w:cs="Times New Roman"/>
                <w:sz w:val="28"/>
                <w:szCs w:val="28"/>
                <w:lang w:val="ru-RU"/>
              </w:rPr>
              <w:t xml:space="preserve"> </w:t>
            </w:r>
            <w:r w:rsidRPr="008C15FB">
              <w:rPr>
                <w:rFonts w:ascii="Times New Roman" w:hAnsi="Times New Roman" w:cs="Times New Roman"/>
                <w:sz w:val="28"/>
                <w:szCs w:val="28"/>
                <w:lang w:val="ru-RU"/>
              </w:rPr>
              <w:t>3» ГОРОДА ТОМСКА</w:t>
            </w:r>
          </w:p>
          <w:p w:rsidR="006B3205" w:rsidRPr="008C15FB" w:rsidRDefault="00D94B8E" w:rsidP="006B3205">
            <w:pPr>
              <w:jc w:val="center"/>
              <w:rPr>
                <w:rFonts w:ascii="Times New Roman" w:hAnsi="Times New Roman" w:cs="Times New Roman"/>
                <w:b/>
                <w:sz w:val="28"/>
                <w:szCs w:val="28"/>
              </w:rPr>
            </w:pPr>
            <w:r>
              <w:rPr>
                <w:rFonts w:ascii="Times New Roman" w:hAnsi="Times New Roman" w:cs="Times New Roman"/>
                <w:b/>
                <w:sz w:val="28"/>
                <w:szCs w:val="28"/>
              </w:rPr>
              <w:t>МАОУДО</w:t>
            </w:r>
            <w:r w:rsidR="006B3205">
              <w:rPr>
                <w:rFonts w:ascii="Times New Roman" w:hAnsi="Times New Roman" w:cs="Times New Roman"/>
                <w:b/>
                <w:sz w:val="28"/>
                <w:szCs w:val="28"/>
              </w:rPr>
              <w:t xml:space="preserve"> «ДШИ №</w:t>
            </w:r>
            <w:r w:rsidR="006B3205" w:rsidRPr="006B3205">
              <w:rPr>
                <w:rFonts w:ascii="Times New Roman" w:hAnsi="Times New Roman" w:cs="Times New Roman"/>
                <w:b/>
                <w:sz w:val="28"/>
                <w:szCs w:val="28"/>
              </w:rPr>
              <w:t xml:space="preserve"> </w:t>
            </w:r>
            <w:r w:rsidR="006B3205" w:rsidRPr="008C15FB">
              <w:rPr>
                <w:rFonts w:ascii="Times New Roman" w:hAnsi="Times New Roman" w:cs="Times New Roman"/>
                <w:b/>
                <w:sz w:val="28"/>
                <w:szCs w:val="28"/>
              </w:rPr>
              <w:t>3»</w:t>
            </w:r>
          </w:p>
          <w:p w:rsidR="006B3205" w:rsidRPr="008C15FB" w:rsidRDefault="006B3205" w:rsidP="006B3205">
            <w:pPr>
              <w:pStyle w:val="a6"/>
              <w:spacing w:before="0" w:after="0"/>
              <w:rPr>
                <w:rFonts w:ascii="Times New Roman" w:hAnsi="Times New Roman"/>
                <w:i/>
                <w:lang w:val="ru-RU"/>
              </w:rPr>
            </w:pPr>
          </w:p>
          <w:p w:rsidR="006B3205" w:rsidRPr="008C15FB" w:rsidRDefault="006B3205" w:rsidP="006B3205">
            <w:pPr>
              <w:pStyle w:val="a6"/>
              <w:spacing w:before="0" w:after="0"/>
              <w:rPr>
                <w:rFonts w:ascii="Times New Roman" w:hAnsi="Times New Roman"/>
                <w:i/>
                <w:lang w:val="ru-RU"/>
              </w:rPr>
            </w:pPr>
          </w:p>
          <w:p w:rsidR="006B3205" w:rsidRPr="008C15FB" w:rsidRDefault="006B3205" w:rsidP="006B3205">
            <w:pPr>
              <w:pStyle w:val="a6"/>
              <w:spacing w:before="0" w:after="0"/>
              <w:rPr>
                <w:rFonts w:ascii="Times New Roman" w:hAnsi="Times New Roman"/>
                <w:i/>
                <w:lang w:val="ru-RU"/>
              </w:rPr>
            </w:pPr>
          </w:p>
          <w:p w:rsidR="006B3205" w:rsidRDefault="006B3205" w:rsidP="006B3205">
            <w:pPr>
              <w:pStyle w:val="a6"/>
              <w:spacing w:before="0" w:after="0"/>
              <w:rPr>
                <w:rFonts w:ascii="Times New Roman" w:hAnsi="Times New Roman"/>
                <w:i/>
                <w:lang w:val="ru-RU"/>
              </w:rPr>
            </w:pPr>
          </w:p>
          <w:p w:rsidR="006B3205" w:rsidRDefault="006B3205" w:rsidP="006B3205">
            <w:pPr>
              <w:rPr>
                <w:lang w:eastAsia="ar-SA"/>
              </w:rPr>
            </w:pPr>
          </w:p>
          <w:p w:rsidR="006B3205" w:rsidRDefault="006B3205" w:rsidP="006B3205">
            <w:pPr>
              <w:rPr>
                <w:lang w:eastAsia="ar-SA"/>
              </w:rPr>
            </w:pPr>
          </w:p>
          <w:p w:rsidR="006B3205" w:rsidRDefault="006B3205" w:rsidP="006B3205">
            <w:pPr>
              <w:rPr>
                <w:lang w:eastAsia="ar-SA"/>
              </w:rPr>
            </w:pPr>
          </w:p>
          <w:p w:rsidR="006B3205" w:rsidRPr="008C15FB" w:rsidRDefault="006B3205" w:rsidP="006B3205">
            <w:pPr>
              <w:rPr>
                <w:lang w:eastAsia="ar-SA"/>
              </w:rPr>
            </w:pPr>
          </w:p>
          <w:p w:rsidR="006B3205" w:rsidRDefault="006B3205" w:rsidP="006B3205">
            <w:pPr>
              <w:pStyle w:val="a6"/>
              <w:spacing w:before="0" w:after="0"/>
              <w:rPr>
                <w:rFonts w:ascii="Times New Roman" w:hAnsi="Times New Roman"/>
                <w:sz w:val="36"/>
                <w:lang w:val="ru-RU"/>
              </w:rPr>
            </w:pPr>
            <w:r w:rsidRPr="008C15FB">
              <w:rPr>
                <w:rFonts w:ascii="Times New Roman" w:hAnsi="Times New Roman"/>
                <w:sz w:val="36"/>
                <w:lang w:val="ru-RU"/>
              </w:rPr>
              <w:t>АНСАМБЛЬ</w:t>
            </w:r>
          </w:p>
          <w:p w:rsidR="006B3205" w:rsidRPr="008C15FB" w:rsidRDefault="006B3205" w:rsidP="006B3205">
            <w:pPr>
              <w:pStyle w:val="a6"/>
              <w:spacing w:before="0" w:after="0"/>
              <w:rPr>
                <w:rFonts w:ascii="Times New Roman" w:hAnsi="Times New Roman"/>
                <w:sz w:val="36"/>
                <w:lang w:val="ru-RU"/>
              </w:rPr>
            </w:pPr>
            <w:r w:rsidRPr="008C15FB">
              <w:rPr>
                <w:rFonts w:ascii="Times New Roman" w:hAnsi="Times New Roman"/>
                <w:sz w:val="36"/>
                <w:lang w:val="ru-RU"/>
              </w:rPr>
              <w:t xml:space="preserve"> </w:t>
            </w:r>
          </w:p>
          <w:p w:rsidR="006B3205" w:rsidRPr="008C15FB" w:rsidRDefault="006B3205" w:rsidP="006B3205">
            <w:pPr>
              <w:pStyle w:val="ad"/>
              <w:spacing w:before="0" w:after="0"/>
              <w:jc w:val="center"/>
              <w:rPr>
                <w:rFonts w:ascii="Times New Roman" w:hAnsi="Times New Roman" w:cs="Times New Roman"/>
                <w:b/>
                <w:bCs/>
                <w:sz w:val="24"/>
                <w:lang w:val="ru-RU"/>
              </w:rPr>
            </w:pPr>
            <w:r w:rsidRPr="008C15FB">
              <w:rPr>
                <w:rFonts w:ascii="Times New Roman" w:hAnsi="Times New Roman" w:cs="Times New Roman"/>
                <w:b/>
                <w:bCs/>
                <w:sz w:val="24"/>
                <w:lang w:val="ru-RU"/>
              </w:rPr>
              <w:t xml:space="preserve">Программа учебного предмета дополнительной </w:t>
            </w:r>
            <w:proofErr w:type="spellStart"/>
            <w:r w:rsidRPr="008C15FB">
              <w:rPr>
                <w:rFonts w:ascii="Times New Roman" w:hAnsi="Times New Roman" w:cs="Times New Roman"/>
                <w:b/>
                <w:bCs/>
                <w:sz w:val="24"/>
                <w:lang w:val="ru-RU"/>
              </w:rPr>
              <w:t>предпрофессиональной</w:t>
            </w:r>
            <w:proofErr w:type="spellEnd"/>
            <w:r w:rsidR="00D94B8E">
              <w:rPr>
                <w:rFonts w:ascii="Times New Roman" w:hAnsi="Times New Roman" w:cs="Times New Roman"/>
                <w:b/>
                <w:bCs/>
                <w:sz w:val="24"/>
                <w:lang w:val="ru-RU"/>
              </w:rPr>
              <w:t xml:space="preserve"> </w:t>
            </w:r>
            <w:r w:rsidRPr="008C15FB">
              <w:rPr>
                <w:rFonts w:ascii="Times New Roman" w:hAnsi="Times New Roman" w:cs="Times New Roman"/>
                <w:b/>
                <w:bCs/>
                <w:sz w:val="24"/>
                <w:lang w:val="ru-RU"/>
              </w:rPr>
              <w:t xml:space="preserve"> программы в области музыкального искусства </w:t>
            </w:r>
          </w:p>
          <w:p w:rsidR="006B3205" w:rsidRPr="008C15FB" w:rsidRDefault="006B3205" w:rsidP="006B3205">
            <w:pPr>
              <w:pStyle w:val="ad"/>
              <w:spacing w:before="0" w:after="0"/>
              <w:jc w:val="center"/>
              <w:rPr>
                <w:rFonts w:ascii="Times New Roman" w:hAnsi="Times New Roman" w:cs="Times New Roman"/>
                <w:b/>
                <w:bCs/>
                <w:sz w:val="24"/>
                <w:lang w:val="ru-RU"/>
              </w:rPr>
            </w:pPr>
            <w:r w:rsidRPr="008C15FB">
              <w:rPr>
                <w:rFonts w:ascii="Times New Roman" w:hAnsi="Times New Roman" w:cs="Times New Roman"/>
                <w:b/>
                <w:bCs/>
                <w:sz w:val="24"/>
                <w:lang w:val="ru-RU"/>
              </w:rPr>
              <w:t>«Народные инструменты»</w:t>
            </w:r>
          </w:p>
          <w:p w:rsidR="006B3205" w:rsidRDefault="006B3205" w:rsidP="006B3205">
            <w:pPr>
              <w:pStyle w:val="a6"/>
              <w:spacing w:before="0" w:after="0"/>
              <w:rPr>
                <w:rFonts w:ascii="Times New Roman" w:hAnsi="Times New Roman"/>
                <w:sz w:val="24"/>
                <w:szCs w:val="24"/>
                <w:lang w:val="ru-RU"/>
              </w:rPr>
            </w:pPr>
            <w:r>
              <w:rPr>
                <w:rFonts w:ascii="Times New Roman" w:hAnsi="Times New Roman"/>
                <w:sz w:val="24"/>
                <w:szCs w:val="24"/>
                <w:lang w:val="ru-RU"/>
              </w:rPr>
              <w:t>ПО.01. УП.02.</w:t>
            </w:r>
          </w:p>
          <w:p w:rsidR="006B3205" w:rsidRPr="006B3205" w:rsidRDefault="006B3205" w:rsidP="006B3205">
            <w:pPr>
              <w:rPr>
                <w:lang w:eastAsia="ar-SA"/>
              </w:rPr>
            </w:pPr>
          </w:p>
          <w:p w:rsidR="006B3205" w:rsidRPr="008C15FB" w:rsidRDefault="006B3205" w:rsidP="006B3205">
            <w:pPr>
              <w:pStyle w:val="a6"/>
              <w:spacing w:before="0" w:after="0"/>
              <w:rPr>
                <w:rFonts w:ascii="Times New Roman" w:hAnsi="Times New Roman"/>
                <w:sz w:val="24"/>
                <w:szCs w:val="24"/>
                <w:lang w:val="ru-RU"/>
              </w:rPr>
            </w:pPr>
            <w:r w:rsidRPr="008C15FB">
              <w:rPr>
                <w:rFonts w:ascii="Times New Roman" w:hAnsi="Times New Roman"/>
                <w:sz w:val="24"/>
                <w:szCs w:val="24"/>
                <w:lang w:val="ru-RU"/>
              </w:rPr>
              <w:t>Срок реализации -  4 года, 5 лет</w:t>
            </w:r>
          </w:p>
          <w:p w:rsidR="006B3205" w:rsidRPr="008C15FB" w:rsidRDefault="006B3205" w:rsidP="006B3205">
            <w:pPr>
              <w:pStyle w:val="a6"/>
              <w:spacing w:before="0" w:after="0"/>
              <w:rPr>
                <w:rFonts w:ascii="Times New Roman" w:hAnsi="Times New Roman"/>
                <w:i/>
                <w:sz w:val="28"/>
                <w:szCs w:val="28"/>
                <w:lang w:val="ru-RU"/>
              </w:rPr>
            </w:pPr>
          </w:p>
          <w:p w:rsidR="006B3205" w:rsidRPr="008C15FB" w:rsidRDefault="006B3205" w:rsidP="006B3205">
            <w:pPr>
              <w:pStyle w:val="a6"/>
              <w:spacing w:before="0" w:after="0"/>
              <w:rPr>
                <w:rFonts w:ascii="Times New Roman" w:hAnsi="Times New Roman"/>
                <w:b w:val="0"/>
                <w:i/>
                <w:sz w:val="28"/>
                <w:szCs w:val="28"/>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jc w:val="right"/>
              <w:rPr>
                <w:rFonts w:ascii="Times New Roman" w:hAnsi="Times New Roman"/>
                <w:b w:val="0"/>
                <w:i/>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rPr>
                <w:rFonts w:ascii="Times New Roman" w:hAnsi="Times New Roman" w:cs="Times New Roman"/>
                <w:lang w:eastAsia="ar-SA"/>
              </w:rPr>
            </w:pPr>
          </w:p>
          <w:p w:rsidR="006B3205" w:rsidRPr="008C15FB" w:rsidRDefault="006B3205" w:rsidP="006B3205">
            <w:pPr>
              <w:pStyle w:val="a6"/>
              <w:spacing w:before="0" w:after="0"/>
              <w:rPr>
                <w:rFonts w:ascii="Times New Roman" w:hAnsi="Times New Roman"/>
                <w:b w:val="0"/>
                <w:i/>
                <w:lang w:val="ru-RU"/>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Pr="008C15FB" w:rsidRDefault="006B3205" w:rsidP="006B3205">
            <w:pPr>
              <w:rPr>
                <w:rFonts w:ascii="Times New Roman" w:hAnsi="Times New Roman" w:cs="Times New Roman"/>
                <w:i/>
              </w:rPr>
            </w:pPr>
          </w:p>
          <w:p w:rsidR="006B3205" w:rsidRPr="008C15FB" w:rsidRDefault="006B3205" w:rsidP="006B3205">
            <w:pPr>
              <w:rPr>
                <w:rFonts w:ascii="Times New Roman" w:hAnsi="Times New Roman" w:cs="Times New Roman"/>
                <w:i/>
              </w:rPr>
            </w:pPr>
          </w:p>
          <w:p w:rsidR="006B3205" w:rsidRDefault="006B3205" w:rsidP="006B3205">
            <w:pPr>
              <w:pStyle w:val="a6"/>
              <w:spacing w:before="0" w:after="0"/>
              <w:rPr>
                <w:rFonts w:ascii="Times New Roman" w:hAnsi="Times New Roman"/>
                <w:sz w:val="24"/>
                <w:szCs w:val="24"/>
                <w:lang w:val="ru-RU"/>
              </w:rPr>
            </w:pPr>
            <w:r w:rsidRPr="008C15FB">
              <w:rPr>
                <w:rFonts w:ascii="Times New Roman" w:hAnsi="Times New Roman"/>
                <w:sz w:val="24"/>
                <w:szCs w:val="24"/>
                <w:lang w:val="ru-RU"/>
              </w:rPr>
              <w:t>ТОМСК</w:t>
            </w:r>
          </w:p>
          <w:p w:rsidR="006B3205" w:rsidRPr="008C15FB" w:rsidRDefault="00417C84" w:rsidP="006B3205">
            <w:pPr>
              <w:pStyle w:val="a6"/>
              <w:spacing w:before="0" w:after="0"/>
              <w:rPr>
                <w:rFonts w:ascii="Times New Roman" w:hAnsi="Times New Roman"/>
                <w:sz w:val="24"/>
                <w:szCs w:val="24"/>
                <w:lang w:val="ru-RU"/>
              </w:rPr>
            </w:pPr>
            <w:r>
              <w:rPr>
                <w:rFonts w:ascii="Times New Roman" w:hAnsi="Times New Roman"/>
                <w:sz w:val="24"/>
                <w:szCs w:val="24"/>
                <w:lang w:val="ru-RU"/>
              </w:rPr>
              <w:t>2024</w:t>
            </w:r>
          </w:p>
          <w:p w:rsidR="006B3205" w:rsidRDefault="006B3205" w:rsidP="006B3205">
            <w:pPr>
              <w:rPr>
                <w:rFonts w:ascii="Times New Roman" w:hAnsi="Times New Roman" w:cs="Times New Roman"/>
                <w:lang w:eastAsia="ar-SA"/>
              </w:rPr>
            </w:pPr>
            <w:r>
              <w:rPr>
                <w:rFonts w:ascii="Times New Roman" w:hAnsi="Times New Roman" w:cs="Times New Roman"/>
                <w:lang w:eastAsia="ar-SA"/>
              </w:rPr>
              <w:br w:type="page"/>
            </w:r>
          </w:p>
          <w:p w:rsidR="006B3205" w:rsidRPr="006B3205" w:rsidRDefault="006B3205" w:rsidP="008C15FB">
            <w:pPr>
              <w:pStyle w:val="1"/>
              <w:tabs>
                <w:tab w:val="clear" w:pos="0"/>
              </w:tabs>
              <w:spacing w:before="0" w:after="0"/>
              <w:ind w:left="0" w:firstLine="0"/>
              <w:jc w:val="center"/>
              <w:outlineLvl w:val="0"/>
              <w:rPr>
                <w:rFonts w:ascii="Times New Roman" w:hAnsi="Times New Roman" w:cs="Times New Roman"/>
                <w:sz w:val="28"/>
                <w:szCs w:val="28"/>
                <w:lang w:val="ru-RU"/>
              </w:rPr>
            </w:pPr>
          </w:p>
        </w:tc>
      </w:tr>
    </w:tbl>
    <w:p w:rsidR="006B3205" w:rsidRPr="006B3205" w:rsidRDefault="006B3205" w:rsidP="008C15FB">
      <w:pPr>
        <w:pStyle w:val="1"/>
        <w:tabs>
          <w:tab w:val="clear" w:pos="0"/>
        </w:tabs>
        <w:spacing w:before="0" w:after="0"/>
        <w:jc w:val="center"/>
        <w:rPr>
          <w:rFonts w:ascii="Times New Roman" w:hAnsi="Times New Roman" w:cs="Times New Roman"/>
          <w:sz w:val="28"/>
          <w:szCs w:val="28"/>
          <w:lang w:val="ru-RU"/>
        </w:rPr>
      </w:pPr>
    </w:p>
    <w:p w:rsidR="0034598C" w:rsidRPr="008C15FB" w:rsidRDefault="0034598C" w:rsidP="008C15FB">
      <w:pPr>
        <w:spacing w:after="0" w:line="240" w:lineRule="auto"/>
        <w:rPr>
          <w:rFonts w:ascii="Times New Roman" w:hAnsi="Times New Roman" w:cs="Times New Roman"/>
          <w:lang w:eastAsia="ar-SA"/>
        </w:rPr>
      </w:pPr>
    </w:p>
    <w:p w:rsidR="002C123C" w:rsidRPr="008C15FB" w:rsidRDefault="002C123C" w:rsidP="008C15FB">
      <w:pPr>
        <w:pStyle w:val="aa"/>
        <w:spacing w:after="0"/>
        <w:rPr>
          <w:rFonts w:ascii="Times New Roman" w:hAnsi="Times New Roman" w:cs="Times New Roman"/>
          <w:i/>
          <w:lang w:val="ru-RU"/>
        </w:rPr>
      </w:pPr>
    </w:p>
    <w:p w:rsidR="006B3205" w:rsidRDefault="006B3205" w:rsidP="006B3205">
      <w:pPr>
        <w:pStyle w:val="a6"/>
        <w:spacing w:before="0" w:after="0"/>
        <w:ind w:left="-426" w:right="283"/>
        <w:jc w:val="both"/>
        <w:rPr>
          <w:rFonts w:ascii="Times New Roman" w:hAnsi="Times New Roman"/>
          <w:sz w:val="24"/>
          <w:szCs w:val="24"/>
          <w:lang w:val="ru-RU"/>
        </w:rPr>
      </w:pPr>
    </w:p>
    <w:p w:rsidR="006B3205" w:rsidRDefault="002C123C" w:rsidP="006B3205">
      <w:pPr>
        <w:pStyle w:val="a6"/>
        <w:spacing w:before="0" w:after="0"/>
        <w:ind w:left="-426" w:right="283"/>
        <w:jc w:val="both"/>
        <w:rPr>
          <w:rFonts w:ascii="Times New Roman" w:hAnsi="Times New Roman"/>
          <w:sz w:val="24"/>
          <w:szCs w:val="24"/>
          <w:lang w:val="ru-RU"/>
        </w:rPr>
      </w:pPr>
      <w:r w:rsidRPr="006B3205">
        <w:rPr>
          <w:rFonts w:ascii="Times New Roman" w:hAnsi="Times New Roman"/>
          <w:sz w:val="24"/>
          <w:szCs w:val="24"/>
          <w:lang w:val="ru-RU"/>
        </w:rPr>
        <w:t>Разработчики</w:t>
      </w:r>
      <w:r w:rsidR="006B3205">
        <w:rPr>
          <w:rFonts w:ascii="Times New Roman" w:hAnsi="Times New Roman"/>
          <w:sz w:val="24"/>
          <w:szCs w:val="24"/>
          <w:lang w:val="ru-RU"/>
        </w:rPr>
        <w:t>:</w:t>
      </w:r>
    </w:p>
    <w:p w:rsidR="00D136C6" w:rsidRPr="00D136C6" w:rsidRDefault="00D136C6" w:rsidP="00D136C6">
      <w:pPr>
        <w:pStyle w:val="a6"/>
        <w:spacing w:before="0" w:after="0"/>
        <w:ind w:left="-426" w:right="283"/>
        <w:jc w:val="both"/>
        <w:rPr>
          <w:rFonts w:ascii="Times New Roman" w:hAnsi="Times New Roman"/>
          <w:b w:val="0"/>
          <w:sz w:val="24"/>
          <w:szCs w:val="24"/>
          <w:lang w:val="ru-RU"/>
        </w:rPr>
      </w:pPr>
      <w:r w:rsidRPr="00D136C6">
        <w:rPr>
          <w:rFonts w:ascii="Times New Roman" w:hAnsi="Times New Roman"/>
          <w:bCs w:val="0"/>
          <w:sz w:val="24"/>
          <w:szCs w:val="24"/>
          <w:lang w:val="ru-RU"/>
        </w:rPr>
        <w:t>Поспелов Алексей Александрович</w:t>
      </w:r>
      <w:r w:rsidRPr="00D136C6">
        <w:rPr>
          <w:rFonts w:ascii="Times New Roman" w:hAnsi="Times New Roman"/>
          <w:b w:val="0"/>
          <w:bCs w:val="0"/>
          <w:sz w:val="24"/>
          <w:szCs w:val="24"/>
          <w:lang w:val="ru-RU"/>
        </w:rPr>
        <w:t xml:space="preserve"> </w:t>
      </w:r>
      <w:r>
        <w:rPr>
          <w:rFonts w:ascii="Times New Roman" w:hAnsi="Times New Roman"/>
          <w:b w:val="0"/>
          <w:bCs w:val="0"/>
          <w:sz w:val="24"/>
          <w:szCs w:val="24"/>
          <w:lang w:val="ru-RU"/>
        </w:rPr>
        <w:t xml:space="preserve">- </w:t>
      </w:r>
      <w:r w:rsidRPr="006B3205">
        <w:rPr>
          <w:rFonts w:ascii="Times New Roman" w:hAnsi="Times New Roman"/>
          <w:b w:val="0"/>
          <w:sz w:val="24"/>
          <w:szCs w:val="24"/>
          <w:lang w:val="ru-RU"/>
        </w:rPr>
        <w:t>преподаватель первой квалификационной категории</w:t>
      </w:r>
    </w:p>
    <w:p w:rsidR="006B3205" w:rsidRDefault="004B7754" w:rsidP="006B3205">
      <w:pPr>
        <w:pStyle w:val="a6"/>
        <w:spacing w:before="0" w:after="0"/>
        <w:ind w:left="-426" w:right="283"/>
        <w:jc w:val="both"/>
        <w:rPr>
          <w:rFonts w:ascii="Times New Roman" w:hAnsi="Times New Roman"/>
          <w:sz w:val="24"/>
          <w:szCs w:val="24"/>
          <w:lang w:val="ru-RU"/>
        </w:rPr>
      </w:pPr>
      <w:r>
        <w:rPr>
          <w:rFonts w:ascii="Times New Roman" w:hAnsi="Times New Roman"/>
          <w:sz w:val="24"/>
          <w:szCs w:val="24"/>
          <w:lang w:val="ru-RU"/>
        </w:rPr>
        <w:t xml:space="preserve">Поспелова Лариса </w:t>
      </w:r>
      <w:proofErr w:type="spellStart"/>
      <w:r>
        <w:rPr>
          <w:rFonts w:ascii="Times New Roman" w:hAnsi="Times New Roman"/>
          <w:sz w:val="24"/>
          <w:szCs w:val="24"/>
          <w:lang w:val="ru-RU"/>
        </w:rPr>
        <w:t>Меркульевна</w:t>
      </w:r>
      <w:proofErr w:type="spellEnd"/>
      <w:r>
        <w:rPr>
          <w:rFonts w:ascii="Times New Roman" w:hAnsi="Times New Roman"/>
          <w:sz w:val="24"/>
          <w:szCs w:val="24"/>
          <w:lang w:val="ru-RU"/>
        </w:rPr>
        <w:t xml:space="preserve"> - </w:t>
      </w:r>
      <w:r>
        <w:rPr>
          <w:rFonts w:ascii="Times New Roman" w:hAnsi="Times New Roman"/>
          <w:b w:val="0"/>
          <w:sz w:val="24"/>
          <w:szCs w:val="24"/>
          <w:lang w:val="ru-RU"/>
        </w:rPr>
        <w:t>преподаватель высшей</w:t>
      </w:r>
      <w:r w:rsidRPr="006B3205">
        <w:rPr>
          <w:rFonts w:ascii="Times New Roman" w:hAnsi="Times New Roman"/>
          <w:b w:val="0"/>
          <w:sz w:val="24"/>
          <w:szCs w:val="24"/>
          <w:lang w:val="ru-RU"/>
        </w:rPr>
        <w:t xml:space="preserve"> квалификационной категории</w:t>
      </w:r>
    </w:p>
    <w:p w:rsidR="002C123C" w:rsidRPr="008C15FB" w:rsidRDefault="002C123C" w:rsidP="008C15FB">
      <w:pPr>
        <w:pStyle w:val="a6"/>
        <w:spacing w:before="0" w:after="0"/>
        <w:ind w:right="283"/>
        <w:rPr>
          <w:rFonts w:ascii="Times New Roman" w:hAnsi="Times New Roman"/>
          <w:b w:val="0"/>
          <w:i/>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spacing w:after="0" w:line="240" w:lineRule="auto"/>
        <w:rPr>
          <w:rFonts w:ascii="Times New Roman" w:hAnsi="Times New Roman" w:cs="Times New Roman"/>
          <w:lang w:eastAsia="ar-SA"/>
        </w:rPr>
      </w:pPr>
    </w:p>
    <w:p w:rsidR="002C123C" w:rsidRPr="008C15FB" w:rsidRDefault="002C123C" w:rsidP="008C15FB">
      <w:pPr>
        <w:spacing w:after="0" w:line="240" w:lineRule="auto"/>
        <w:rPr>
          <w:rFonts w:ascii="Times New Roman" w:hAnsi="Times New Roman" w:cs="Times New Roman"/>
          <w:lang w:eastAsia="ar-SA"/>
        </w:rPr>
      </w:pPr>
    </w:p>
    <w:p w:rsidR="002C123C" w:rsidRPr="008C15FB" w:rsidRDefault="002C123C" w:rsidP="008C15FB">
      <w:pPr>
        <w:spacing w:after="0" w:line="240" w:lineRule="auto"/>
        <w:rPr>
          <w:rFonts w:ascii="Times New Roman" w:hAnsi="Times New Roman" w:cs="Times New Roman"/>
          <w:lang w:eastAsia="ar-SA"/>
        </w:rPr>
      </w:pPr>
    </w:p>
    <w:p w:rsidR="002C123C" w:rsidRPr="008C15FB" w:rsidRDefault="002C123C" w:rsidP="008C15FB">
      <w:pPr>
        <w:spacing w:after="0" w:line="240" w:lineRule="auto"/>
        <w:ind w:firstLine="482"/>
        <w:jc w:val="both"/>
        <w:rPr>
          <w:rFonts w:ascii="Times New Roman" w:hAnsi="Times New Roman" w:cs="Times New Roman"/>
          <w:b/>
          <w:lang w:eastAsia="en-US" w:bidi="en-US"/>
        </w:rPr>
      </w:pPr>
    </w:p>
    <w:p w:rsidR="002C123C" w:rsidRPr="008C15FB" w:rsidRDefault="002C123C" w:rsidP="008C15FB">
      <w:pPr>
        <w:spacing w:after="0" w:line="240" w:lineRule="auto"/>
        <w:ind w:firstLine="482"/>
        <w:jc w:val="both"/>
        <w:rPr>
          <w:rFonts w:ascii="Times New Roman" w:hAnsi="Times New Roman" w:cs="Times New Roman"/>
          <w:b/>
        </w:rPr>
      </w:pPr>
    </w:p>
    <w:p w:rsidR="0034598C" w:rsidRPr="008C15FB" w:rsidRDefault="002C123C" w:rsidP="008C15FB">
      <w:pPr>
        <w:spacing w:after="0" w:line="240" w:lineRule="auto"/>
        <w:ind w:firstLine="482"/>
        <w:jc w:val="both"/>
        <w:rPr>
          <w:rFonts w:ascii="Times New Roman" w:hAnsi="Times New Roman" w:cs="Times New Roman"/>
          <w:b/>
        </w:rPr>
      </w:pPr>
      <w:r w:rsidRPr="008C15FB">
        <w:rPr>
          <w:rFonts w:ascii="Times New Roman" w:hAnsi="Times New Roman" w:cs="Times New Roman"/>
          <w:b/>
        </w:rPr>
        <w:t xml:space="preserve">                            </w:t>
      </w:r>
    </w:p>
    <w:p w:rsidR="0034598C" w:rsidRPr="008C15FB" w:rsidRDefault="0034598C"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1E620D" w:rsidRDefault="001E620D" w:rsidP="00425475">
      <w:pPr>
        <w:rPr>
          <w:rFonts w:ascii="Times New Roman" w:hAnsi="Times New Roman" w:cs="Times New Roman"/>
          <w:b/>
          <w:sz w:val="28"/>
          <w:szCs w:val="28"/>
        </w:rPr>
      </w:pPr>
    </w:p>
    <w:p w:rsidR="001E620D" w:rsidRDefault="001E620D" w:rsidP="00425475">
      <w:pPr>
        <w:rPr>
          <w:rFonts w:ascii="Times New Roman" w:hAnsi="Times New Roman" w:cs="Times New Roman"/>
          <w:b/>
          <w:sz w:val="28"/>
          <w:szCs w:val="28"/>
        </w:rPr>
      </w:pPr>
    </w:p>
    <w:p w:rsidR="001E620D" w:rsidRDefault="001E620D" w:rsidP="00425475">
      <w:pPr>
        <w:rPr>
          <w:rFonts w:ascii="Times New Roman" w:hAnsi="Times New Roman" w:cs="Times New Roman"/>
          <w:b/>
          <w:sz w:val="28"/>
          <w:szCs w:val="28"/>
        </w:rPr>
      </w:pPr>
    </w:p>
    <w:p w:rsidR="001E620D" w:rsidRDefault="001E620D" w:rsidP="00425475">
      <w:pPr>
        <w:rPr>
          <w:rFonts w:ascii="Times New Roman" w:hAnsi="Times New Roman" w:cs="Times New Roman"/>
          <w:b/>
          <w:sz w:val="28"/>
          <w:szCs w:val="28"/>
        </w:rPr>
      </w:pPr>
    </w:p>
    <w:p w:rsidR="002C123C" w:rsidRPr="00425475" w:rsidRDefault="002C123C" w:rsidP="00425475">
      <w:pPr>
        <w:jc w:val="center"/>
        <w:rPr>
          <w:rFonts w:ascii="Times New Roman" w:hAnsi="Times New Roman" w:cs="Times New Roman"/>
          <w:b/>
          <w:sz w:val="28"/>
          <w:szCs w:val="28"/>
        </w:rPr>
      </w:pPr>
      <w:r w:rsidRPr="008C15FB">
        <w:rPr>
          <w:rFonts w:ascii="Times New Roman" w:hAnsi="Times New Roman" w:cs="Times New Roman"/>
          <w:b/>
          <w:sz w:val="32"/>
          <w:szCs w:val="28"/>
        </w:rPr>
        <w:t>Пояснительная записк</w:t>
      </w:r>
      <w:r w:rsidR="00425475">
        <w:rPr>
          <w:rFonts w:ascii="Times New Roman" w:hAnsi="Times New Roman" w:cs="Times New Roman"/>
          <w:b/>
          <w:sz w:val="32"/>
          <w:szCs w:val="28"/>
        </w:rPr>
        <w:t>а</w:t>
      </w:r>
    </w:p>
    <w:p w:rsidR="002C123C" w:rsidRPr="008C15FB" w:rsidRDefault="002C123C" w:rsidP="008C15FB">
      <w:pPr>
        <w:pStyle w:val="a8"/>
        <w:tabs>
          <w:tab w:val="left" w:pos="480"/>
        </w:tabs>
        <w:ind w:right="12" w:firstLine="567"/>
        <w:rPr>
          <w:rFonts w:eastAsia="Calibri"/>
          <w:lang w:val="ru-RU"/>
        </w:rPr>
      </w:pPr>
      <w:proofErr w:type="gramStart"/>
      <w:r w:rsidRPr="008C15FB">
        <w:rPr>
          <w:lang w:val="ru-RU"/>
        </w:rPr>
        <w:lastRenderedPageBreak/>
        <w:t xml:space="preserve">Программа учебного предмета </w:t>
      </w:r>
      <w:r w:rsidRPr="008C15FB">
        <w:rPr>
          <w:b/>
          <w:lang w:val="ru-RU"/>
        </w:rPr>
        <w:t xml:space="preserve">«Ансамбль» </w:t>
      </w:r>
      <w:r w:rsidRPr="008C15FB">
        <w:rPr>
          <w:lang w:val="ru-RU"/>
        </w:rPr>
        <w:t xml:space="preserve">создана в соответствии с федеральными государственными требованиями </w:t>
      </w:r>
      <w:r w:rsidRPr="008C15FB">
        <w:rPr>
          <w:rStyle w:val="FontStyle16"/>
          <w:rFonts w:eastAsia="Calibri"/>
          <w:lang w:val="ru-RU"/>
        </w:rPr>
        <w:t xml:space="preserve">к минимуму содержания, структуре и условиям реализации дополнительной </w:t>
      </w:r>
      <w:proofErr w:type="spellStart"/>
      <w:r w:rsidRPr="008C15FB">
        <w:rPr>
          <w:rStyle w:val="FontStyle16"/>
          <w:rFonts w:eastAsia="Calibri"/>
          <w:lang w:val="ru-RU"/>
        </w:rPr>
        <w:t>предпрофессиональной</w:t>
      </w:r>
      <w:proofErr w:type="spellEnd"/>
      <w:r w:rsidRPr="008C15FB">
        <w:rPr>
          <w:rStyle w:val="FontStyle16"/>
          <w:rFonts w:eastAsia="Calibri"/>
          <w:lang w:val="ru-RU"/>
        </w:rPr>
        <w:t xml:space="preserve"> программы в области музыкального искусства «Народные инструменты» и «Положения о порядке и формам проведения итоговой аттестации </w:t>
      </w:r>
      <w:r w:rsidR="008C15FB">
        <w:rPr>
          <w:rStyle w:val="FontStyle16"/>
          <w:rFonts w:eastAsia="Calibri"/>
          <w:lang w:val="ru-RU"/>
        </w:rPr>
        <w:t>учащихся</w:t>
      </w:r>
      <w:r w:rsidRPr="008C15FB">
        <w:rPr>
          <w:rStyle w:val="FontStyle16"/>
          <w:rFonts w:eastAsia="Calibri"/>
          <w:lang w:val="ru-RU"/>
        </w:rPr>
        <w:t xml:space="preserve"> по дополнительным </w:t>
      </w:r>
      <w:proofErr w:type="spellStart"/>
      <w:r w:rsidRPr="008C15FB">
        <w:rPr>
          <w:rStyle w:val="FontStyle16"/>
          <w:rFonts w:eastAsia="Calibri"/>
          <w:lang w:val="ru-RU"/>
        </w:rPr>
        <w:t>предпрофессиональным</w:t>
      </w:r>
      <w:proofErr w:type="spellEnd"/>
      <w:r w:rsidRPr="008C15FB">
        <w:rPr>
          <w:rStyle w:val="FontStyle16"/>
          <w:rFonts w:eastAsia="Calibri"/>
          <w:lang w:val="ru-RU"/>
        </w:rPr>
        <w:t xml:space="preserve"> программа в области искусств (утверждено Министерством культуры Российской Федерации  от 09.02.2012 №86).</w:t>
      </w:r>
      <w:proofErr w:type="gramEnd"/>
    </w:p>
    <w:p w:rsidR="00B114D0" w:rsidRPr="008C15FB" w:rsidRDefault="002C123C" w:rsidP="008C15FB">
      <w:pPr>
        <w:spacing w:after="0" w:line="240" w:lineRule="auto"/>
        <w:ind w:right="12"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Программа является частью дополнительной </w:t>
      </w:r>
      <w:proofErr w:type="spellStart"/>
      <w:r w:rsidRPr="008C15FB">
        <w:rPr>
          <w:rFonts w:ascii="Times New Roman" w:hAnsi="Times New Roman" w:cs="Times New Roman"/>
          <w:sz w:val="24"/>
          <w:szCs w:val="24"/>
        </w:rPr>
        <w:t>предпрофессиональной</w:t>
      </w:r>
      <w:proofErr w:type="spellEnd"/>
      <w:r w:rsidRPr="008C15FB">
        <w:rPr>
          <w:rFonts w:ascii="Times New Roman" w:hAnsi="Times New Roman" w:cs="Times New Roman"/>
          <w:sz w:val="24"/>
          <w:szCs w:val="24"/>
        </w:rPr>
        <w:t xml:space="preserve"> программы в области музыкального искусства «Народные инструменты». Учебный предмет «Ансамбль» относится к </w:t>
      </w:r>
      <w:r w:rsidRPr="008C15FB">
        <w:rPr>
          <w:rFonts w:ascii="Times New Roman" w:hAnsi="Times New Roman" w:cs="Times New Roman"/>
          <w:b/>
          <w:sz w:val="24"/>
          <w:szCs w:val="24"/>
        </w:rPr>
        <w:t xml:space="preserve">обязательной </w:t>
      </w:r>
      <w:r w:rsidR="00864AF3" w:rsidRPr="008C15FB">
        <w:rPr>
          <w:rFonts w:ascii="Times New Roman" w:hAnsi="Times New Roman" w:cs="Times New Roman"/>
          <w:b/>
          <w:sz w:val="24"/>
          <w:szCs w:val="24"/>
        </w:rPr>
        <w:t>части</w:t>
      </w:r>
      <w:r w:rsidR="00864AF3" w:rsidRPr="008C15FB">
        <w:rPr>
          <w:rFonts w:ascii="Times New Roman" w:hAnsi="Times New Roman" w:cs="Times New Roman"/>
          <w:sz w:val="24"/>
          <w:szCs w:val="24"/>
        </w:rPr>
        <w:t xml:space="preserve"> образовательной программы.</w:t>
      </w:r>
    </w:p>
    <w:p w:rsidR="002C123C" w:rsidRPr="008C15FB" w:rsidRDefault="00B114D0" w:rsidP="008C15FB">
      <w:pPr>
        <w:spacing w:after="0" w:line="240" w:lineRule="auto"/>
        <w:ind w:right="12"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 Срок реализации программы составляет 5 лет для восьмилетнего обучения и 4 года для пятилетнего обучения.</w:t>
      </w:r>
    </w:p>
    <w:p w:rsidR="002C123C" w:rsidRPr="008C15FB" w:rsidRDefault="002C123C" w:rsidP="008C15FB">
      <w:pPr>
        <w:pStyle w:val="Style4"/>
        <w:widowControl/>
        <w:tabs>
          <w:tab w:val="left" w:pos="480"/>
        </w:tabs>
        <w:spacing w:line="240" w:lineRule="auto"/>
        <w:ind w:firstLine="0"/>
        <w:rPr>
          <w:rStyle w:val="FontStyle16"/>
          <w:b/>
          <w:lang w:val="ru-RU"/>
        </w:rPr>
      </w:pPr>
      <w:r w:rsidRPr="008C15FB">
        <w:rPr>
          <w:lang w:val="ru-RU"/>
        </w:rPr>
        <w:t xml:space="preserve">Программа составлена с учётом возрастных </w:t>
      </w:r>
      <w:r w:rsidRPr="008C15FB">
        <w:rPr>
          <w:rStyle w:val="FontStyle16"/>
          <w:lang w:val="ru-RU"/>
        </w:rPr>
        <w:t xml:space="preserve">особенностей </w:t>
      </w:r>
      <w:r w:rsidR="008C15FB">
        <w:rPr>
          <w:rStyle w:val="FontStyle16"/>
          <w:lang w:val="ru-RU"/>
        </w:rPr>
        <w:t>учащихся</w:t>
      </w:r>
      <w:r w:rsidRPr="008C15FB">
        <w:rPr>
          <w:rStyle w:val="FontStyle16"/>
          <w:lang w:val="ru-RU"/>
        </w:rPr>
        <w:t xml:space="preserve"> и </w:t>
      </w:r>
      <w:r w:rsidRPr="008C15FB">
        <w:rPr>
          <w:rStyle w:val="FontStyle16"/>
          <w:b/>
          <w:lang w:val="ru-RU"/>
        </w:rPr>
        <w:t xml:space="preserve">направлена </w:t>
      </w:r>
      <w:proofErr w:type="gramStart"/>
      <w:r w:rsidRPr="008C15FB">
        <w:rPr>
          <w:rStyle w:val="FontStyle16"/>
          <w:b/>
          <w:lang w:val="ru-RU"/>
        </w:rPr>
        <w:t>на</w:t>
      </w:r>
      <w:proofErr w:type="gramEnd"/>
      <w:r w:rsidRPr="008C15FB">
        <w:rPr>
          <w:rStyle w:val="FontStyle16"/>
          <w:b/>
          <w:lang w:val="ru-RU"/>
        </w:rPr>
        <w:t>:</w:t>
      </w:r>
    </w:p>
    <w:p w:rsidR="002C123C" w:rsidRPr="008C15FB" w:rsidRDefault="002C123C" w:rsidP="008C15FB">
      <w:pPr>
        <w:pStyle w:val="Style4"/>
        <w:tabs>
          <w:tab w:val="left" w:pos="480"/>
          <w:tab w:val="left" w:pos="955"/>
        </w:tabs>
        <w:spacing w:line="240" w:lineRule="auto"/>
        <w:ind w:firstLine="0"/>
        <w:rPr>
          <w:rStyle w:val="FontStyle16"/>
          <w:lang w:val="ru-RU"/>
        </w:rPr>
      </w:pPr>
      <w:r w:rsidRPr="008C15FB">
        <w:rPr>
          <w:rStyle w:val="FontStyle16"/>
          <w:lang w:val="ru-RU"/>
        </w:rPr>
        <w:t>- создание условий для художественного образования, эстетического воспитания, духовно-нравственного развития детей;</w:t>
      </w:r>
    </w:p>
    <w:p w:rsidR="002C123C" w:rsidRPr="008C15FB" w:rsidRDefault="002C123C" w:rsidP="008C15FB">
      <w:pPr>
        <w:pStyle w:val="Style4"/>
        <w:tabs>
          <w:tab w:val="left" w:pos="480"/>
          <w:tab w:val="left" w:pos="955"/>
        </w:tabs>
        <w:spacing w:line="240" w:lineRule="auto"/>
        <w:ind w:firstLine="0"/>
        <w:rPr>
          <w:rStyle w:val="FontStyle16"/>
          <w:lang w:val="ru-RU"/>
        </w:rPr>
      </w:pPr>
      <w:r w:rsidRPr="008C15FB">
        <w:rPr>
          <w:rStyle w:val="FontStyle16"/>
          <w:lang w:val="ru-RU"/>
        </w:rPr>
        <w:t xml:space="preserve">- приобретение </w:t>
      </w:r>
      <w:proofErr w:type="gramStart"/>
      <w:r w:rsidRPr="008C15FB">
        <w:rPr>
          <w:rStyle w:val="FontStyle16"/>
          <w:lang w:val="ru-RU"/>
        </w:rPr>
        <w:t>обучающимися</w:t>
      </w:r>
      <w:proofErr w:type="gramEnd"/>
      <w:r w:rsidRPr="008C15FB">
        <w:rPr>
          <w:rStyle w:val="FontStyle16"/>
          <w:lang w:val="ru-RU"/>
        </w:rPr>
        <w:t xml:space="preserve"> знаний, умений и навыков игры в ансамбле, позволяющих творчески исполнять музыкальные произведения в соответствии с необходимым уровнем музыкальной грамотности; </w:t>
      </w:r>
    </w:p>
    <w:p w:rsidR="002C123C" w:rsidRPr="008C15FB" w:rsidRDefault="002C123C" w:rsidP="008C15FB">
      <w:pPr>
        <w:pStyle w:val="Style4"/>
        <w:tabs>
          <w:tab w:val="left" w:pos="480"/>
          <w:tab w:val="left" w:pos="955"/>
        </w:tabs>
        <w:spacing w:line="240" w:lineRule="auto"/>
        <w:ind w:firstLine="0"/>
        <w:rPr>
          <w:rStyle w:val="FontStyle16"/>
          <w:lang w:val="ru-RU"/>
        </w:rPr>
      </w:pPr>
      <w:r w:rsidRPr="008C15FB">
        <w:rPr>
          <w:rStyle w:val="FontStyle16"/>
          <w:lang w:val="ru-RU"/>
        </w:rPr>
        <w:t>- приобретение детьми опыта творческой и концертной деятельности;</w:t>
      </w:r>
    </w:p>
    <w:p w:rsidR="002C123C" w:rsidRPr="008C15FB" w:rsidRDefault="002C123C" w:rsidP="008C15FB">
      <w:pPr>
        <w:tabs>
          <w:tab w:val="left" w:pos="4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формирование мотива</w:t>
      </w:r>
      <w:r w:rsidR="0088170C">
        <w:rPr>
          <w:rFonts w:ascii="Times New Roman" w:hAnsi="Times New Roman" w:cs="Times New Roman"/>
          <w:sz w:val="24"/>
          <w:szCs w:val="24"/>
        </w:rPr>
        <w:t>ции для занятий на инструменте.</w:t>
      </w:r>
    </w:p>
    <w:p w:rsidR="002C123C" w:rsidRPr="008C15FB" w:rsidRDefault="002C123C" w:rsidP="008C15FB">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b/>
          <w:sz w:val="24"/>
          <w:szCs w:val="24"/>
        </w:rPr>
        <w:t>Цель программы</w:t>
      </w:r>
      <w:r w:rsidRPr="008C15FB">
        <w:rPr>
          <w:rFonts w:ascii="Times New Roman" w:hAnsi="Times New Roman" w:cs="Times New Roman"/>
          <w:sz w:val="24"/>
          <w:szCs w:val="24"/>
        </w:rPr>
        <w:t xml:space="preserve"> –  создание условий для овладения первоначальными навыками игры в ансамбле и</w:t>
      </w:r>
      <w:r w:rsidRPr="008C15FB">
        <w:rPr>
          <w:rFonts w:ascii="Times New Roman" w:hAnsi="Times New Roman" w:cs="Times New Roman"/>
          <w:b/>
          <w:i/>
          <w:sz w:val="24"/>
          <w:szCs w:val="24"/>
        </w:rPr>
        <w:t xml:space="preserve"> </w:t>
      </w:r>
      <w:r w:rsidRPr="008C15FB">
        <w:rPr>
          <w:rFonts w:ascii="Times New Roman" w:hAnsi="Times New Roman" w:cs="Times New Roman"/>
          <w:sz w:val="24"/>
          <w:szCs w:val="24"/>
        </w:rPr>
        <w:t xml:space="preserve">формирования устойчивого интереса </w:t>
      </w:r>
      <w:r w:rsidR="008C15FB">
        <w:rPr>
          <w:rFonts w:ascii="Times New Roman" w:hAnsi="Times New Roman" w:cs="Times New Roman"/>
          <w:sz w:val="24"/>
          <w:szCs w:val="24"/>
        </w:rPr>
        <w:t>учащихся</w:t>
      </w:r>
      <w:r w:rsidRPr="008C15FB">
        <w:rPr>
          <w:rFonts w:ascii="Times New Roman" w:hAnsi="Times New Roman" w:cs="Times New Roman"/>
          <w:sz w:val="24"/>
          <w:szCs w:val="24"/>
        </w:rPr>
        <w:t xml:space="preserve"> к </w:t>
      </w:r>
      <w:proofErr w:type="gramStart"/>
      <w:r w:rsidRPr="008C15FB">
        <w:rPr>
          <w:rFonts w:ascii="Times New Roman" w:hAnsi="Times New Roman" w:cs="Times New Roman"/>
          <w:sz w:val="24"/>
          <w:szCs w:val="24"/>
        </w:rPr>
        <w:t>совместному</w:t>
      </w:r>
      <w:proofErr w:type="gramEnd"/>
      <w:r w:rsidRPr="008C15FB">
        <w:rPr>
          <w:rFonts w:ascii="Times New Roman" w:hAnsi="Times New Roman" w:cs="Times New Roman"/>
          <w:sz w:val="24"/>
          <w:szCs w:val="24"/>
        </w:rPr>
        <w:t xml:space="preserve"> </w:t>
      </w:r>
      <w:proofErr w:type="spellStart"/>
      <w:r w:rsidRPr="008C15FB">
        <w:rPr>
          <w:rFonts w:ascii="Times New Roman" w:hAnsi="Times New Roman" w:cs="Times New Roman"/>
          <w:sz w:val="24"/>
          <w:szCs w:val="24"/>
        </w:rPr>
        <w:t>музицированию</w:t>
      </w:r>
      <w:proofErr w:type="spellEnd"/>
      <w:r w:rsidRPr="008C15FB">
        <w:rPr>
          <w:rFonts w:ascii="Times New Roman" w:hAnsi="Times New Roman" w:cs="Times New Roman"/>
          <w:sz w:val="24"/>
          <w:szCs w:val="24"/>
        </w:rPr>
        <w:t>.</w:t>
      </w:r>
    </w:p>
    <w:p w:rsidR="002C123C" w:rsidRPr="008C15FB" w:rsidRDefault="002C123C" w:rsidP="008C15FB">
      <w:pPr>
        <w:pStyle w:val="a8"/>
        <w:tabs>
          <w:tab w:val="left" w:pos="480"/>
        </w:tabs>
        <w:ind w:firstLine="567"/>
        <w:rPr>
          <w:lang w:val="ru-RU"/>
        </w:rPr>
      </w:pPr>
      <w:r w:rsidRPr="008C15FB">
        <w:rPr>
          <w:b/>
          <w:lang w:val="ru-RU"/>
        </w:rPr>
        <w:t>Задачи программы</w:t>
      </w:r>
      <w:r w:rsidRPr="008C15FB">
        <w:rPr>
          <w:lang w:val="ru-RU"/>
        </w:rPr>
        <w:t>:</w:t>
      </w:r>
    </w:p>
    <w:p w:rsidR="002C123C" w:rsidRPr="008C15FB" w:rsidRDefault="002C123C" w:rsidP="008C15FB">
      <w:pPr>
        <w:pStyle w:val="a8"/>
        <w:rPr>
          <w:lang w:val="ru-RU"/>
        </w:rPr>
      </w:pPr>
      <w:r w:rsidRPr="008C15FB">
        <w:rPr>
          <w:lang w:val="ru-RU"/>
        </w:rPr>
        <w:t>- закрепление всех навыков, знаний и умений,  полученных в классах по специальности;</w:t>
      </w:r>
    </w:p>
    <w:p w:rsidR="002C123C" w:rsidRPr="008C15FB" w:rsidRDefault="002C123C" w:rsidP="008C15FB">
      <w:pPr>
        <w:pStyle w:val="a8"/>
        <w:rPr>
          <w:lang w:val="ru-RU"/>
        </w:rPr>
      </w:pPr>
      <w:r w:rsidRPr="008C15FB">
        <w:rPr>
          <w:lang w:val="ru-RU"/>
        </w:rPr>
        <w:t xml:space="preserve">формирование навыка синхронной атаки при взятии и снятии звука; </w:t>
      </w:r>
    </w:p>
    <w:p w:rsidR="002C123C" w:rsidRPr="008C15FB" w:rsidRDefault="002C123C" w:rsidP="008C15FB">
      <w:pPr>
        <w:pStyle w:val="a8"/>
        <w:rPr>
          <w:lang w:val="ru-RU"/>
        </w:rPr>
      </w:pPr>
      <w:r w:rsidRPr="008C15FB">
        <w:rPr>
          <w:lang w:val="ru-RU"/>
        </w:rPr>
        <w:t>- знание профессиональной терминологии, умение легко ориентироваться в тексте ансамблевых партитур;</w:t>
      </w:r>
    </w:p>
    <w:p w:rsidR="002C123C" w:rsidRPr="008C15FB" w:rsidRDefault="002C123C" w:rsidP="008C15FB">
      <w:pPr>
        <w:pStyle w:val="a8"/>
        <w:rPr>
          <w:lang w:val="ru-RU"/>
        </w:rPr>
      </w:pPr>
      <w:r w:rsidRPr="008C15FB">
        <w:rPr>
          <w:lang w:val="ru-RU"/>
        </w:rPr>
        <w:t>- умение читать с листа доступных ансамблевых партий, уверенно держать свою партию в многоголосье;</w:t>
      </w:r>
    </w:p>
    <w:p w:rsidR="002C123C" w:rsidRPr="008C15FB" w:rsidRDefault="002C123C" w:rsidP="008C15FB">
      <w:pPr>
        <w:pStyle w:val="a8"/>
        <w:rPr>
          <w:lang w:val="ru-RU"/>
        </w:rPr>
      </w:pPr>
      <w:r w:rsidRPr="008C15FB">
        <w:rPr>
          <w:lang w:val="ru-RU"/>
        </w:rPr>
        <w:t>- знание ансамблевого репертуара, включающего произведения разных стилей и жанров;</w:t>
      </w:r>
    </w:p>
    <w:p w:rsidR="002C123C" w:rsidRPr="008C15FB" w:rsidRDefault="002C123C" w:rsidP="008C15FB">
      <w:pPr>
        <w:pStyle w:val="a8"/>
        <w:rPr>
          <w:lang w:val="ru-RU"/>
        </w:rPr>
      </w:pPr>
      <w:r w:rsidRPr="008C15FB">
        <w:rPr>
          <w:lang w:val="ru-RU"/>
        </w:rPr>
        <w:t xml:space="preserve">- приобретение навыков слухового контроля, умения слышать общее звучание ансамбля и каждой партии в отдельности; </w:t>
      </w:r>
    </w:p>
    <w:p w:rsidR="002C123C" w:rsidRPr="008C15FB" w:rsidRDefault="002C123C" w:rsidP="008C15FB">
      <w:pPr>
        <w:pStyle w:val="a8"/>
        <w:rPr>
          <w:rStyle w:val="FontStyle16"/>
          <w:rFonts w:eastAsia="OpenSymbol"/>
          <w:lang w:val="ru-RU"/>
        </w:rPr>
      </w:pPr>
      <w:r w:rsidRPr="008C15FB">
        <w:rPr>
          <w:lang w:val="ru-RU"/>
        </w:rPr>
        <w:t>- воспитание единства исполнительских намерений в реализации исполнительского замысла</w:t>
      </w:r>
      <w:r w:rsidRPr="008C15FB">
        <w:rPr>
          <w:rStyle w:val="FontStyle16"/>
          <w:rFonts w:eastAsia="OpenSymbol"/>
          <w:lang w:val="ru-RU"/>
        </w:rPr>
        <w:t>;</w:t>
      </w:r>
    </w:p>
    <w:p w:rsidR="002C123C" w:rsidRPr="008C15FB" w:rsidRDefault="002C123C" w:rsidP="008C15FB">
      <w:pPr>
        <w:pStyle w:val="a8"/>
        <w:rPr>
          <w:lang w:val="ru-RU"/>
        </w:rPr>
      </w:pPr>
      <w:r w:rsidRPr="008C15FB">
        <w:rPr>
          <w:lang w:val="ru-RU"/>
        </w:rPr>
        <w:t>- приобретение умения давать объективную оценку своей игре и игре своих партнёров по ансамблю;</w:t>
      </w:r>
    </w:p>
    <w:p w:rsidR="002C123C" w:rsidRPr="008C15FB" w:rsidRDefault="002C123C" w:rsidP="008C15FB">
      <w:pPr>
        <w:pStyle w:val="a8"/>
        <w:tabs>
          <w:tab w:val="left" w:pos="480"/>
        </w:tabs>
        <w:rPr>
          <w:lang w:val="ru-RU"/>
        </w:rPr>
      </w:pPr>
      <w:r w:rsidRPr="008C15FB">
        <w:rPr>
          <w:lang w:val="ru-RU"/>
        </w:rPr>
        <w:t>- формирование навыков публичных выступлений.</w:t>
      </w:r>
    </w:p>
    <w:p w:rsidR="002C123C" w:rsidRPr="008C15FB" w:rsidRDefault="002C123C" w:rsidP="008C15FB">
      <w:pPr>
        <w:pStyle w:val="a8"/>
        <w:tabs>
          <w:tab w:val="left" w:pos="480"/>
        </w:tabs>
        <w:rPr>
          <w:b/>
          <w:lang w:val="ru-RU"/>
        </w:rPr>
      </w:pPr>
      <w:r w:rsidRPr="008C15FB">
        <w:rPr>
          <w:b/>
          <w:lang w:val="ru-RU"/>
        </w:rPr>
        <w:tab/>
      </w:r>
    </w:p>
    <w:p w:rsidR="002C123C" w:rsidRPr="008C15FB" w:rsidRDefault="002C123C" w:rsidP="008C15FB">
      <w:pPr>
        <w:pStyle w:val="a8"/>
        <w:tabs>
          <w:tab w:val="left" w:pos="480"/>
        </w:tabs>
        <w:rPr>
          <w:lang w:val="ru-RU"/>
        </w:rPr>
      </w:pPr>
      <w:r w:rsidRPr="008C15FB">
        <w:rPr>
          <w:b/>
          <w:lang w:val="ru-RU"/>
        </w:rPr>
        <w:t xml:space="preserve">        Форма проведения аудиторного занятия – мелкогрупповой урок.  </w:t>
      </w:r>
      <w:r w:rsidR="0034598C" w:rsidRPr="008C15FB">
        <w:rPr>
          <w:lang w:val="ru-RU"/>
        </w:rPr>
        <w:t xml:space="preserve">Продолжительность урока –  40 </w:t>
      </w:r>
      <w:r w:rsidRPr="008C15FB">
        <w:rPr>
          <w:lang w:val="ru-RU"/>
        </w:rPr>
        <w:t>минут.</w:t>
      </w:r>
    </w:p>
    <w:p w:rsidR="002C123C" w:rsidRPr="008C15FB" w:rsidRDefault="002C123C" w:rsidP="008C15FB">
      <w:pPr>
        <w:spacing w:after="0" w:line="240" w:lineRule="auto"/>
        <w:jc w:val="both"/>
        <w:rPr>
          <w:rFonts w:ascii="Times New Roman" w:hAnsi="Times New Roman" w:cs="Times New Roman"/>
          <w:sz w:val="24"/>
          <w:szCs w:val="24"/>
        </w:rPr>
      </w:pPr>
    </w:p>
    <w:p w:rsidR="002C123C" w:rsidRPr="008C15FB" w:rsidRDefault="002C123C" w:rsidP="008C15FB">
      <w:pPr>
        <w:spacing w:after="0" w:line="240" w:lineRule="auto"/>
        <w:jc w:val="both"/>
        <w:rPr>
          <w:rFonts w:ascii="Times New Roman" w:hAnsi="Times New Roman" w:cs="Times New Roman"/>
          <w:sz w:val="24"/>
          <w:szCs w:val="24"/>
        </w:rPr>
      </w:pPr>
    </w:p>
    <w:p w:rsidR="00864AF3" w:rsidRPr="008C15FB" w:rsidRDefault="00864AF3" w:rsidP="008C15FB">
      <w:pPr>
        <w:spacing w:after="0" w:line="240" w:lineRule="auto"/>
        <w:jc w:val="both"/>
        <w:rPr>
          <w:rFonts w:ascii="Times New Roman" w:hAnsi="Times New Roman" w:cs="Times New Roman"/>
          <w:sz w:val="24"/>
          <w:szCs w:val="24"/>
        </w:rPr>
      </w:pPr>
    </w:p>
    <w:p w:rsidR="008C15FB" w:rsidRDefault="008C15FB">
      <w:pPr>
        <w:rPr>
          <w:rFonts w:ascii="Times New Roman" w:hAnsi="Times New Roman" w:cs="Times New Roman"/>
          <w:b/>
          <w:sz w:val="24"/>
          <w:szCs w:val="24"/>
        </w:rPr>
      </w:pPr>
      <w:r>
        <w:rPr>
          <w:rFonts w:ascii="Times New Roman" w:hAnsi="Times New Roman" w:cs="Times New Roman"/>
          <w:b/>
          <w:sz w:val="24"/>
          <w:szCs w:val="24"/>
        </w:rPr>
        <w:br w:type="page"/>
      </w:r>
    </w:p>
    <w:p w:rsidR="002C123C" w:rsidRPr="008C15FB" w:rsidRDefault="002C123C" w:rsidP="008C15FB">
      <w:pPr>
        <w:tabs>
          <w:tab w:val="center" w:pos="5584"/>
        </w:tabs>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lastRenderedPageBreak/>
        <w:t>Объём учебного времени, предусмотренный на реализацию учебного предмета</w:t>
      </w:r>
    </w:p>
    <w:p w:rsidR="002C123C" w:rsidRPr="008C15FB" w:rsidRDefault="002C123C" w:rsidP="008C15FB">
      <w:pPr>
        <w:tabs>
          <w:tab w:val="left" w:pos="2790"/>
          <w:tab w:val="center" w:pos="5868"/>
        </w:tabs>
        <w:spacing w:after="0" w:line="240" w:lineRule="auto"/>
        <w:ind w:firstLine="567"/>
        <w:rPr>
          <w:rFonts w:ascii="Times New Roman" w:hAnsi="Times New Roman" w:cs="Times New Roman"/>
          <w:b/>
          <w:sz w:val="24"/>
          <w:szCs w:val="24"/>
        </w:rPr>
      </w:pPr>
      <w:r w:rsidRPr="008C15FB">
        <w:rPr>
          <w:rFonts w:ascii="Times New Roman" w:hAnsi="Times New Roman" w:cs="Times New Roman"/>
          <w:b/>
          <w:sz w:val="24"/>
          <w:szCs w:val="24"/>
        </w:rPr>
        <w:tab/>
      </w:r>
    </w:p>
    <w:p w:rsidR="002C123C" w:rsidRPr="008C15FB" w:rsidRDefault="002C123C" w:rsidP="008C15FB">
      <w:pPr>
        <w:tabs>
          <w:tab w:val="left" w:pos="2790"/>
          <w:tab w:val="center" w:pos="5868"/>
        </w:tabs>
        <w:spacing w:after="0" w:line="240" w:lineRule="auto"/>
        <w:jc w:val="both"/>
        <w:rPr>
          <w:rFonts w:ascii="Times New Roman" w:hAnsi="Times New Roman" w:cs="Times New Roman"/>
          <w:b/>
          <w:sz w:val="24"/>
          <w:szCs w:val="24"/>
          <w:lang w:val="en-US"/>
        </w:rPr>
      </w:pPr>
      <w:r w:rsidRPr="008C15FB">
        <w:rPr>
          <w:rFonts w:ascii="Times New Roman" w:hAnsi="Times New Roman" w:cs="Times New Roman"/>
          <w:b/>
          <w:sz w:val="24"/>
          <w:szCs w:val="24"/>
        </w:rPr>
        <w:t xml:space="preserve">8-летний срок обучения </w:t>
      </w:r>
    </w:p>
    <w:tbl>
      <w:tblPr>
        <w:tblW w:w="9525" w:type="dxa"/>
        <w:tblInd w:w="99" w:type="dxa"/>
        <w:tblLayout w:type="fixed"/>
        <w:tblLook w:val="04A0"/>
      </w:tblPr>
      <w:tblGrid>
        <w:gridCol w:w="2392"/>
        <w:gridCol w:w="2276"/>
        <w:gridCol w:w="842"/>
        <w:gridCol w:w="860"/>
        <w:gridCol w:w="842"/>
        <w:gridCol w:w="759"/>
        <w:gridCol w:w="809"/>
        <w:gridCol w:w="745"/>
      </w:tblGrid>
      <w:tr w:rsidR="002C123C" w:rsidRPr="008C15FB" w:rsidTr="002C123C">
        <w:trPr>
          <w:trHeight w:val="111"/>
        </w:trPr>
        <w:tc>
          <w:tcPr>
            <w:tcW w:w="2393" w:type="dxa"/>
            <w:vMerge w:val="restart"/>
            <w:tcBorders>
              <w:top w:val="single" w:sz="4" w:space="0" w:color="000000"/>
              <w:left w:val="single" w:sz="4" w:space="0" w:color="000000"/>
              <w:bottom w:val="single" w:sz="4" w:space="0" w:color="000000"/>
              <w:right w:val="nil"/>
            </w:tcBorders>
            <w:hideMark/>
          </w:tcPr>
          <w:p w:rsidR="002C123C" w:rsidRPr="008C15FB" w:rsidRDefault="002C123C" w:rsidP="008C15FB">
            <w:pPr>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Индекс,</w:t>
            </w: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наименование</w:t>
            </w:r>
          </w:p>
          <w:p w:rsidR="002C123C" w:rsidRPr="008C15FB" w:rsidRDefault="002C123C" w:rsidP="008C15FB">
            <w:pPr>
              <w:suppressAutoHyphens/>
              <w:autoSpaceDN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учебного предмета</w:t>
            </w:r>
          </w:p>
        </w:tc>
        <w:tc>
          <w:tcPr>
            <w:tcW w:w="3118" w:type="dxa"/>
            <w:gridSpan w:val="2"/>
            <w:vMerge w:val="restart"/>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Трудоёмкость в часах</w:t>
            </w:r>
          </w:p>
        </w:tc>
        <w:tc>
          <w:tcPr>
            <w:tcW w:w="4015" w:type="dxa"/>
            <w:gridSpan w:val="5"/>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Распределение по годам</w:t>
            </w:r>
          </w:p>
        </w:tc>
      </w:tr>
      <w:tr w:rsidR="002C123C" w:rsidRPr="008C15FB" w:rsidTr="008C15FB">
        <w:trPr>
          <w:cantSplit/>
          <w:trHeight w:val="1706"/>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860"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4-ый класс</w:t>
            </w:r>
          </w:p>
        </w:tc>
        <w:tc>
          <w:tcPr>
            <w:tcW w:w="842"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5-ый класс</w:t>
            </w:r>
          </w:p>
        </w:tc>
        <w:tc>
          <w:tcPr>
            <w:tcW w:w="759"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6-ой класс</w:t>
            </w:r>
          </w:p>
        </w:tc>
        <w:tc>
          <w:tcPr>
            <w:tcW w:w="809"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7-ой класс</w:t>
            </w:r>
          </w:p>
        </w:tc>
        <w:tc>
          <w:tcPr>
            <w:tcW w:w="745" w:type="dxa"/>
            <w:tcBorders>
              <w:top w:val="single" w:sz="4" w:space="0" w:color="000000"/>
              <w:left w:val="single" w:sz="4" w:space="0" w:color="000000"/>
              <w:bottom w:val="single" w:sz="4" w:space="0" w:color="000000"/>
              <w:right w:val="single" w:sz="4" w:space="0" w:color="000000"/>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8-ой класс</w:t>
            </w:r>
          </w:p>
        </w:tc>
      </w:tr>
      <w:tr w:rsidR="002C123C" w:rsidRPr="008C15FB" w:rsidTr="002C123C">
        <w:trPr>
          <w:trHeight w:val="111"/>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4015" w:type="dxa"/>
            <w:gridSpan w:val="5"/>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Количество недель аудиторных занятий</w:t>
            </w:r>
          </w:p>
        </w:tc>
      </w:tr>
      <w:tr w:rsidR="002C123C" w:rsidRPr="008C15FB" w:rsidTr="002C123C">
        <w:trPr>
          <w:trHeight w:val="111"/>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860"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75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80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r>
      <w:tr w:rsidR="002C123C" w:rsidRPr="008C15FB" w:rsidTr="002C123C">
        <w:trPr>
          <w:trHeight w:val="111"/>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4015" w:type="dxa"/>
            <w:gridSpan w:val="5"/>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Недельная нагрузка в часах</w:t>
            </w:r>
          </w:p>
        </w:tc>
      </w:tr>
      <w:tr w:rsidR="002C123C" w:rsidRPr="00D136C6" w:rsidTr="002C123C">
        <w:trPr>
          <w:trHeight w:val="117"/>
        </w:trPr>
        <w:tc>
          <w:tcPr>
            <w:tcW w:w="2393" w:type="dxa"/>
            <w:vMerge w:val="restart"/>
            <w:tcBorders>
              <w:top w:val="single" w:sz="4" w:space="0" w:color="000000"/>
              <w:left w:val="single" w:sz="4" w:space="0" w:color="000000"/>
              <w:bottom w:val="single" w:sz="4" w:space="0" w:color="000000"/>
              <w:right w:val="nil"/>
            </w:tcBorders>
            <w:hideMark/>
          </w:tcPr>
          <w:p w:rsidR="002C123C" w:rsidRPr="00D136C6" w:rsidRDefault="002C123C" w:rsidP="008C15FB">
            <w:pPr>
              <w:snapToGrid w:val="0"/>
              <w:spacing w:after="0" w:line="240" w:lineRule="auto"/>
              <w:rPr>
                <w:rFonts w:ascii="Times New Roman" w:hAnsi="Times New Roman" w:cs="Times New Roman"/>
                <w:b/>
                <w:bCs/>
                <w:sz w:val="24"/>
                <w:szCs w:val="24"/>
                <w:lang w:val="en-US" w:eastAsia="en-US" w:bidi="en-US"/>
              </w:rPr>
            </w:pPr>
            <w:r w:rsidRPr="00D136C6">
              <w:rPr>
                <w:rFonts w:ascii="Times New Roman" w:hAnsi="Times New Roman" w:cs="Times New Roman"/>
                <w:b/>
                <w:bCs/>
                <w:sz w:val="24"/>
                <w:szCs w:val="24"/>
              </w:rPr>
              <w:t xml:space="preserve">ПО.01. </w:t>
            </w:r>
          </w:p>
          <w:p w:rsidR="002C123C" w:rsidRPr="00D136C6" w:rsidRDefault="002C123C" w:rsidP="008C15FB">
            <w:pPr>
              <w:snapToGrid w:val="0"/>
              <w:spacing w:after="0" w:line="240" w:lineRule="auto"/>
              <w:rPr>
                <w:rFonts w:ascii="Times New Roman" w:hAnsi="Times New Roman" w:cs="Times New Roman"/>
                <w:b/>
                <w:bCs/>
                <w:sz w:val="24"/>
                <w:szCs w:val="24"/>
              </w:rPr>
            </w:pPr>
            <w:r w:rsidRPr="00D136C6">
              <w:rPr>
                <w:rFonts w:ascii="Times New Roman" w:hAnsi="Times New Roman" w:cs="Times New Roman"/>
                <w:b/>
                <w:bCs/>
                <w:sz w:val="24"/>
                <w:szCs w:val="24"/>
              </w:rPr>
              <w:t>УП.02</w:t>
            </w:r>
          </w:p>
          <w:p w:rsidR="002C123C" w:rsidRPr="00D136C6" w:rsidRDefault="002C123C" w:rsidP="008C15FB">
            <w:pPr>
              <w:suppressAutoHyphens/>
              <w:autoSpaceDN w:val="0"/>
              <w:spacing w:after="0" w:line="240" w:lineRule="auto"/>
              <w:rPr>
                <w:rFonts w:ascii="Times New Roman" w:hAnsi="Times New Roman" w:cs="Times New Roman"/>
                <w:b/>
                <w:bCs/>
                <w:sz w:val="24"/>
                <w:szCs w:val="24"/>
                <w:lang w:val="en-US" w:eastAsia="en-US" w:bidi="en-US"/>
              </w:rPr>
            </w:pPr>
            <w:r w:rsidRPr="00D136C6">
              <w:rPr>
                <w:rFonts w:ascii="Times New Roman" w:hAnsi="Times New Roman" w:cs="Times New Roman"/>
                <w:b/>
                <w:bCs/>
                <w:sz w:val="24"/>
                <w:szCs w:val="24"/>
              </w:rPr>
              <w:t>Ансамбль</w:t>
            </w:r>
          </w:p>
        </w:tc>
        <w:tc>
          <w:tcPr>
            <w:tcW w:w="2276"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bCs/>
                <w:sz w:val="24"/>
                <w:szCs w:val="24"/>
                <w:lang w:val="en-US" w:eastAsia="en-US" w:bidi="en-US"/>
              </w:rPr>
            </w:pPr>
            <w:r w:rsidRPr="00D136C6">
              <w:rPr>
                <w:rFonts w:ascii="Times New Roman" w:hAnsi="Times New Roman" w:cs="Times New Roman"/>
                <w:b/>
                <w:bCs/>
                <w:sz w:val="24"/>
                <w:szCs w:val="24"/>
              </w:rPr>
              <w:t>Аудиторные занятия (в часах)</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165</w:t>
            </w:r>
          </w:p>
        </w:tc>
        <w:tc>
          <w:tcPr>
            <w:tcW w:w="860"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75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80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r>
      <w:tr w:rsidR="002C123C" w:rsidRPr="00D136C6" w:rsidTr="002C123C">
        <w:trPr>
          <w:trHeight w:val="116"/>
        </w:trPr>
        <w:tc>
          <w:tcPr>
            <w:tcW w:w="2393" w:type="dxa"/>
            <w:vMerge/>
            <w:tcBorders>
              <w:top w:val="single" w:sz="4" w:space="0" w:color="000000"/>
              <w:left w:val="single" w:sz="4" w:space="0" w:color="000000"/>
              <w:bottom w:val="single" w:sz="4" w:space="0" w:color="000000"/>
              <w:right w:val="nil"/>
            </w:tcBorders>
            <w:vAlign w:val="center"/>
            <w:hideMark/>
          </w:tcPr>
          <w:p w:rsidR="002C123C" w:rsidRPr="00D136C6" w:rsidRDefault="002C123C" w:rsidP="008C15FB">
            <w:pPr>
              <w:spacing w:after="0" w:line="240" w:lineRule="auto"/>
              <w:rPr>
                <w:rFonts w:ascii="Times New Roman" w:hAnsi="Times New Roman" w:cs="Times New Roman"/>
                <w:b/>
                <w:bCs/>
                <w:sz w:val="24"/>
                <w:szCs w:val="24"/>
                <w:lang w:val="en-US" w:eastAsia="en-US" w:bidi="en-US"/>
              </w:rPr>
            </w:pPr>
          </w:p>
        </w:tc>
        <w:tc>
          <w:tcPr>
            <w:tcW w:w="2276"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bCs/>
                <w:sz w:val="24"/>
                <w:szCs w:val="24"/>
                <w:lang w:val="en-US" w:eastAsia="en-US" w:bidi="en-US"/>
              </w:rPr>
            </w:pPr>
            <w:r w:rsidRPr="00D136C6">
              <w:rPr>
                <w:rFonts w:ascii="Times New Roman" w:hAnsi="Times New Roman" w:cs="Times New Roman"/>
                <w:b/>
                <w:bCs/>
                <w:sz w:val="24"/>
                <w:szCs w:val="24"/>
              </w:rPr>
              <w:t>Самостоятельная работа (в часах)</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165</w:t>
            </w:r>
          </w:p>
        </w:tc>
        <w:tc>
          <w:tcPr>
            <w:tcW w:w="860"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75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80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r>
      <w:tr w:rsidR="002C123C" w:rsidRPr="00D136C6" w:rsidTr="002C123C">
        <w:trPr>
          <w:trHeight w:val="116"/>
        </w:trPr>
        <w:tc>
          <w:tcPr>
            <w:tcW w:w="2393" w:type="dxa"/>
            <w:vMerge/>
            <w:tcBorders>
              <w:top w:val="single" w:sz="4" w:space="0" w:color="000000"/>
              <w:left w:val="single" w:sz="4" w:space="0" w:color="000000"/>
              <w:bottom w:val="single" w:sz="4" w:space="0" w:color="000000"/>
              <w:right w:val="nil"/>
            </w:tcBorders>
            <w:vAlign w:val="center"/>
            <w:hideMark/>
          </w:tcPr>
          <w:p w:rsidR="002C123C" w:rsidRPr="00D136C6" w:rsidRDefault="002C123C" w:rsidP="008C15FB">
            <w:pPr>
              <w:spacing w:after="0" w:line="240" w:lineRule="auto"/>
              <w:rPr>
                <w:rFonts w:ascii="Times New Roman" w:hAnsi="Times New Roman" w:cs="Times New Roman"/>
                <w:b/>
                <w:bCs/>
                <w:sz w:val="24"/>
                <w:szCs w:val="24"/>
                <w:lang w:val="en-US" w:eastAsia="en-US" w:bidi="en-US"/>
              </w:rPr>
            </w:pPr>
          </w:p>
        </w:tc>
        <w:tc>
          <w:tcPr>
            <w:tcW w:w="2276"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bCs/>
                <w:sz w:val="24"/>
                <w:szCs w:val="24"/>
                <w:lang w:eastAsia="en-US" w:bidi="en-US"/>
              </w:rPr>
            </w:pPr>
            <w:r w:rsidRPr="00D136C6">
              <w:rPr>
                <w:rFonts w:ascii="Times New Roman" w:hAnsi="Times New Roman" w:cs="Times New Roman"/>
                <w:b/>
                <w:bCs/>
                <w:sz w:val="24"/>
                <w:szCs w:val="24"/>
              </w:rPr>
              <w:t>Максимальная учебная нагрузка по предмету (без учёта консультаций)</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330</w:t>
            </w:r>
          </w:p>
        </w:tc>
        <w:tc>
          <w:tcPr>
            <w:tcW w:w="860"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c>
          <w:tcPr>
            <w:tcW w:w="75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c>
          <w:tcPr>
            <w:tcW w:w="80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r>
      <w:tr w:rsidR="002C123C" w:rsidRPr="00D136C6" w:rsidTr="002C123C">
        <w:trPr>
          <w:trHeight w:val="116"/>
        </w:trPr>
        <w:tc>
          <w:tcPr>
            <w:tcW w:w="2393" w:type="dxa"/>
            <w:vMerge/>
            <w:tcBorders>
              <w:top w:val="single" w:sz="4" w:space="0" w:color="000000"/>
              <w:left w:val="single" w:sz="4" w:space="0" w:color="000000"/>
              <w:bottom w:val="single" w:sz="4" w:space="0" w:color="000000"/>
              <w:right w:val="nil"/>
            </w:tcBorders>
            <w:vAlign w:val="center"/>
            <w:hideMark/>
          </w:tcPr>
          <w:p w:rsidR="002C123C" w:rsidRPr="00D136C6" w:rsidRDefault="002C123C" w:rsidP="008C15FB">
            <w:pPr>
              <w:spacing w:after="0" w:line="240" w:lineRule="auto"/>
              <w:rPr>
                <w:rFonts w:ascii="Times New Roman" w:hAnsi="Times New Roman" w:cs="Times New Roman"/>
                <w:b/>
                <w:bCs/>
                <w:sz w:val="24"/>
                <w:szCs w:val="24"/>
                <w:lang w:val="en-US" w:eastAsia="en-US" w:bidi="en-US"/>
              </w:rPr>
            </w:pPr>
          </w:p>
        </w:tc>
        <w:tc>
          <w:tcPr>
            <w:tcW w:w="2276"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bCs/>
                <w:sz w:val="24"/>
                <w:szCs w:val="24"/>
                <w:lang w:val="en-US" w:eastAsia="en-US" w:bidi="en-US"/>
              </w:rPr>
            </w:pPr>
            <w:r w:rsidRPr="00D136C6">
              <w:rPr>
                <w:rFonts w:ascii="Times New Roman" w:hAnsi="Times New Roman" w:cs="Times New Roman"/>
                <w:b/>
                <w:bCs/>
                <w:sz w:val="24"/>
                <w:szCs w:val="24"/>
              </w:rPr>
              <w:t>Консультации (часов в год)</w:t>
            </w:r>
          </w:p>
        </w:tc>
        <w:tc>
          <w:tcPr>
            <w:tcW w:w="842" w:type="dxa"/>
            <w:tcBorders>
              <w:top w:val="single" w:sz="4" w:space="0" w:color="000000"/>
              <w:left w:val="single" w:sz="4" w:space="0" w:color="000000"/>
              <w:bottom w:val="single" w:sz="4" w:space="0" w:color="000000"/>
              <w:right w:val="nil"/>
            </w:tcBorders>
            <w:hideMark/>
          </w:tcPr>
          <w:p w:rsidR="002C123C" w:rsidRPr="00D136C6" w:rsidRDefault="001D7CD6"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c>
          <w:tcPr>
            <w:tcW w:w="860"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p>
        </w:tc>
        <w:tc>
          <w:tcPr>
            <w:tcW w:w="75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p>
        </w:tc>
        <w:tc>
          <w:tcPr>
            <w:tcW w:w="809" w:type="dxa"/>
            <w:tcBorders>
              <w:top w:val="single" w:sz="4" w:space="0" w:color="000000"/>
              <w:left w:val="single" w:sz="4" w:space="0" w:color="000000"/>
              <w:bottom w:val="single" w:sz="4" w:space="0" w:color="000000"/>
              <w:right w:val="nil"/>
            </w:tcBorders>
            <w:hideMark/>
          </w:tcPr>
          <w:p w:rsidR="002C123C" w:rsidRPr="00D136C6" w:rsidRDefault="001D7CD6" w:rsidP="008C15FB">
            <w:pPr>
              <w:suppressAutoHyphens/>
              <w:autoSpaceDN w:val="0"/>
              <w:snapToGrid w:val="0"/>
              <w:spacing w:after="0" w:line="240" w:lineRule="auto"/>
              <w:rPr>
                <w:rFonts w:ascii="Times New Roman" w:hAnsi="Times New Roman" w:cs="Times New Roman"/>
                <w:b/>
                <w:sz w:val="24"/>
                <w:szCs w:val="24"/>
                <w:lang w:eastAsia="en-US" w:bidi="en-US"/>
              </w:rPr>
            </w:pPr>
            <w:r w:rsidRPr="00D136C6">
              <w:rPr>
                <w:rFonts w:ascii="Times New Roman" w:hAnsi="Times New Roman" w:cs="Times New Roman"/>
                <w:b/>
                <w:sz w:val="24"/>
                <w:szCs w:val="24"/>
                <w:lang w:eastAsia="en-US" w:bidi="en-US"/>
              </w:rPr>
              <w:t>1</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D136C6" w:rsidRDefault="001D7CD6" w:rsidP="008C15FB">
            <w:pPr>
              <w:suppressAutoHyphens/>
              <w:autoSpaceDN w:val="0"/>
              <w:snapToGrid w:val="0"/>
              <w:spacing w:after="0" w:line="240" w:lineRule="auto"/>
              <w:rPr>
                <w:rFonts w:ascii="Times New Roman" w:hAnsi="Times New Roman" w:cs="Times New Roman"/>
                <w:b/>
                <w:sz w:val="24"/>
                <w:szCs w:val="24"/>
                <w:lang w:eastAsia="en-US" w:bidi="en-US"/>
              </w:rPr>
            </w:pPr>
            <w:r w:rsidRPr="00D136C6">
              <w:rPr>
                <w:rFonts w:ascii="Times New Roman" w:hAnsi="Times New Roman" w:cs="Times New Roman"/>
                <w:b/>
                <w:sz w:val="24"/>
                <w:szCs w:val="24"/>
                <w:lang w:eastAsia="en-US" w:bidi="en-US"/>
              </w:rPr>
              <w:t>1</w:t>
            </w:r>
          </w:p>
        </w:tc>
      </w:tr>
    </w:tbl>
    <w:p w:rsidR="002C123C" w:rsidRPr="00D136C6" w:rsidRDefault="002C123C" w:rsidP="008C15FB">
      <w:pPr>
        <w:spacing w:after="0" w:line="240" w:lineRule="auto"/>
        <w:jc w:val="center"/>
        <w:rPr>
          <w:rFonts w:ascii="Times New Roman" w:hAnsi="Times New Roman" w:cs="Times New Roman"/>
          <w:sz w:val="24"/>
          <w:szCs w:val="24"/>
          <w:lang w:val="en-US" w:eastAsia="en-US" w:bidi="en-US"/>
        </w:rPr>
      </w:pPr>
    </w:p>
    <w:p w:rsidR="00B114D0" w:rsidRPr="008C15FB" w:rsidRDefault="00B114D0" w:rsidP="008C15FB">
      <w:pPr>
        <w:tabs>
          <w:tab w:val="left" w:pos="2790"/>
          <w:tab w:val="center" w:pos="5868"/>
        </w:tabs>
        <w:spacing w:after="0" w:line="240" w:lineRule="auto"/>
        <w:jc w:val="both"/>
        <w:rPr>
          <w:rFonts w:ascii="Times New Roman" w:hAnsi="Times New Roman" w:cs="Times New Roman"/>
          <w:b/>
          <w:sz w:val="24"/>
          <w:szCs w:val="24"/>
        </w:rPr>
      </w:pPr>
      <w:r w:rsidRPr="00D136C6">
        <w:rPr>
          <w:rFonts w:ascii="Times New Roman" w:hAnsi="Times New Roman" w:cs="Times New Roman"/>
          <w:b/>
          <w:sz w:val="24"/>
          <w:szCs w:val="24"/>
        </w:rPr>
        <w:t>5-летний срок обучения</w:t>
      </w:r>
      <w:r w:rsidRPr="008C15FB">
        <w:rPr>
          <w:rFonts w:ascii="Times New Roman" w:hAnsi="Times New Roman" w:cs="Times New Roman"/>
          <w:b/>
          <w:sz w:val="24"/>
          <w:szCs w:val="24"/>
        </w:rPr>
        <w:t xml:space="preserve"> </w:t>
      </w:r>
    </w:p>
    <w:tbl>
      <w:tblPr>
        <w:tblW w:w="9561" w:type="dxa"/>
        <w:tblInd w:w="99" w:type="dxa"/>
        <w:tblLayout w:type="fixed"/>
        <w:tblLook w:val="0000"/>
      </w:tblPr>
      <w:tblGrid>
        <w:gridCol w:w="2419"/>
        <w:gridCol w:w="2268"/>
        <w:gridCol w:w="1719"/>
        <w:gridCol w:w="842"/>
        <w:gridCol w:w="776"/>
        <w:gridCol w:w="792"/>
        <w:gridCol w:w="745"/>
      </w:tblGrid>
      <w:tr w:rsidR="00B114D0" w:rsidRPr="008C15FB" w:rsidTr="008C15FB">
        <w:trPr>
          <w:trHeight w:val="111"/>
        </w:trPr>
        <w:tc>
          <w:tcPr>
            <w:tcW w:w="2419" w:type="dxa"/>
            <w:vMerge w:val="restart"/>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Индекс,</w:t>
            </w:r>
          </w:p>
          <w:p w:rsidR="00B114D0" w:rsidRPr="008C15FB" w:rsidRDefault="00B114D0"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наименование</w:t>
            </w:r>
          </w:p>
          <w:p w:rsidR="00B114D0" w:rsidRPr="008C15FB" w:rsidRDefault="00B114D0"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учебного предмета</w:t>
            </w:r>
          </w:p>
        </w:tc>
        <w:tc>
          <w:tcPr>
            <w:tcW w:w="3987" w:type="dxa"/>
            <w:gridSpan w:val="2"/>
            <w:vMerge w:val="restart"/>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Трудоёмкость в часах</w:t>
            </w:r>
          </w:p>
        </w:tc>
        <w:tc>
          <w:tcPr>
            <w:tcW w:w="3155" w:type="dxa"/>
            <w:gridSpan w:val="4"/>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Распределение по годам</w:t>
            </w:r>
          </w:p>
        </w:tc>
      </w:tr>
      <w:tr w:rsidR="00B114D0" w:rsidRPr="008C15FB" w:rsidTr="008C15FB">
        <w:trPr>
          <w:cantSplit/>
          <w:trHeight w:val="1745"/>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987" w:type="dxa"/>
            <w:gridSpan w:val="2"/>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842" w:type="dxa"/>
            <w:tcBorders>
              <w:top w:val="single" w:sz="4" w:space="0" w:color="000000"/>
              <w:left w:val="single" w:sz="4" w:space="0" w:color="000000"/>
              <w:bottom w:val="single" w:sz="4" w:space="0" w:color="000000"/>
            </w:tcBorders>
            <w:shd w:val="clear" w:color="auto" w:fill="auto"/>
            <w:textDirection w:val="btLr"/>
          </w:tcPr>
          <w:p w:rsidR="00B114D0" w:rsidRPr="008C15FB" w:rsidRDefault="00B114D0" w:rsidP="008C15FB">
            <w:pPr>
              <w:snapToGrid w:val="0"/>
              <w:spacing w:after="0" w:line="240" w:lineRule="auto"/>
              <w:ind w:left="113" w:right="113"/>
              <w:rPr>
                <w:rFonts w:ascii="Times New Roman" w:hAnsi="Times New Roman" w:cs="Times New Roman"/>
                <w:b/>
                <w:sz w:val="24"/>
                <w:szCs w:val="24"/>
              </w:rPr>
            </w:pPr>
            <w:r w:rsidRPr="008C15FB">
              <w:rPr>
                <w:rFonts w:ascii="Times New Roman" w:hAnsi="Times New Roman" w:cs="Times New Roman"/>
                <w:b/>
                <w:sz w:val="24"/>
                <w:szCs w:val="24"/>
              </w:rPr>
              <w:t>2-ый класс</w:t>
            </w:r>
          </w:p>
        </w:tc>
        <w:tc>
          <w:tcPr>
            <w:tcW w:w="776" w:type="dxa"/>
            <w:tcBorders>
              <w:top w:val="single" w:sz="4" w:space="0" w:color="000000"/>
              <w:left w:val="single" w:sz="4" w:space="0" w:color="000000"/>
              <w:bottom w:val="single" w:sz="4" w:space="0" w:color="000000"/>
            </w:tcBorders>
            <w:shd w:val="clear" w:color="auto" w:fill="auto"/>
            <w:textDirection w:val="btLr"/>
          </w:tcPr>
          <w:p w:rsidR="00B114D0" w:rsidRPr="008C15FB" w:rsidRDefault="00B114D0" w:rsidP="008C15FB">
            <w:pPr>
              <w:snapToGrid w:val="0"/>
              <w:spacing w:after="0" w:line="240" w:lineRule="auto"/>
              <w:ind w:left="113" w:right="113"/>
              <w:rPr>
                <w:rFonts w:ascii="Times New Roman" w:hAnsi="Times New Roman" w:cs="Times New Roman"/>
                <w:b/>
                <w:sz w:val="24"/>
                <w:szCs w:val="24"/>
              </w:rPr>
            </w:pPr>
            <w:r w:rsidRPr="008C15FB">
              <w:rPr>
                <w:rFonts w:ascii="Times New Roman" w:hAnsi="Times New Roman" w:cs="Times New Roman"/>
                <w:b/>
                <w:sz w:val="24"/>
                <w:szCs w:val="24"/>
              </w:rPr>
              <w:t>3-ый класс</w:t>
            </w:r>
          </w:p>
        </w:tc>
        <w:tc>
          <w:tcPr>
            <w:tcW w:w="792" w:type="dxa"/>
            <w:tcBorders>
              <w:top w:val="single" w:sz="4" w:space="0" w:color="000000"/>
              <w:left w:val="single" w:sz="4" w:space="0" w:color="000000"/>
              <w:bottom w:val="single" w:sz="4" w:space="0" w:color="000000"/>
            </w:tcBorders>
            <w:shd w:val="clear" w:color="auto" w:fill="auto"/>
            <w:textDirection w:val="btLr"/>
          </w:tcPr>
          <w:p w:rsidR="00B114D0" w:rsidRPr="008C15FB" w:rsidRDefault="00B114D0" w:rsidP="008C15FB">
            <w:pPr>
              <w:snapToGrid w:val="0"/>
              <w:spacing w:after="0" w:line="240" w:lineRule="auto"/>
              <w:ind w:left="113" w:right="113"/>
              <w:rPr>
                <w:rFonts w:ascii="Times New Roman" w:hAnsi="Times New Roman" w:cs="Times New Roman"/>
                <w:b/>
                <w:sz w:val="24"/>
                <w:szCs w:val="24"/>
              </w:rPr>
            </w:pPr>
            <w:r w:rsidRPr="008C15FB">
              <w:rPr>
                <w:rFonts w:ascii="Times New Roman" w:hAnsi="Times New Roman" w:cs="Times New Roman"/>
                <w:b/>
                <w:sz w:val="24"/>
                <w:szCs w:val="24"/>
              </w:rPr>
              <w:t>4-ый класс</w:t>
            </w:r>
          </w:p>
        </w:tc>
        <w:tc>
          <w:tcPr>
            <w:tcW w:w="74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114D0" w:rsidRPr="008C15FB" w:rsidRDefault="00B114D0" w:rsidP="008C15FB">
            <w:pPr>
              <w:snapToGrid w:val="0"/>
              <w:spacing w:after="0" w:line="240" w:lineRule="auto"/>
              <w:ind w:left="113" w:right="113"/>
              <w:rPr>
                <w:rFonts w:ascii="Times New Roman" w:hAnsi="Times New Roman" w:cs="Times New Roman"/>
                <w:b/>
                <w:sz w:val="24"/>
                <w:szCs w:val="24"/>
              </w:rPr>
            </w:pPr>
            <w:r w:rsidRPr="008C15FB">
              <w:rPr>
                <w:rFonts w:ascii="Times New Roman" w:hAnsi="Times New Roman" w:cs="Times New Roman"/>
                <w:b/>
                <w:sz w:val="24"/>
                <w:szCs w:val="24"/>
              </w:rPr>
              <w:t>5-ый класс</w:t>
            </w:r>
          </w:p>
        </w:tc>
      </w:tr>
      <w:tr w:rsidR="00B114D0" w:rsidRPr="008C15FB" w:rsidTr="008C15FB">
        <w:trPr>
          <w:trHeight w:val="111"/>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987" w:type="dxa"/>
            <w:gridSpan w:val="2"/>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155" w:type="dxa"/>
            <w:gridSpan w:val="4"/>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Количество недель аудиторных занятий</w:t>
            </w:r>
          </w:p>
        </w:tc>
      </w:tr>
      <w:tr w:rsidR="00B114D0" w:rsidRPr="008C15FB" w:rsidTr="008C15FB">
        <w:trPr>
          <w:trHeight w:val="111"/>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987" w:type="dxa"/>
            <w:gridSpan w:val="2"/>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84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33</w:t>
            </w:r>
          </w:p>
        </w:tc>
        <w:tc>
          <w:tcPr>
            <w:tcW w:w="776"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33</w:t>
            </w:r>
          </w:p>
        </w:tc>
        <w:tc>
          <w:tcPr>
            <w:tcW w:w="79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33</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33</w:t>
            </w:r>
          </w:p>
        </w:tc>
      </w:tr>
      <w:tr w:rsidR="00B114D0" w:rsidRPr="008C15FB" w:rsidTr="008C15FB">
        <w:trPr>
          <w:trHeight w:val="111"/>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987" w:type="dxa"/>
            <w:gridSpan w:val="2"/>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155" w:type="dxa"/>
            <w:gridSpan w:val="4"/>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Недельная нагрузка в часах</w:t>
            </w:r>
          </w:p>
        </w:tc>
      </w:tr>
      <w:tr w:rsidR="00B114D0" w:rsidRPr="008C15FB" w:rsidTr="008C15FB">
        <w:trPr>
          <w:trHeight w:val="117"/>
        </w:trPr>
        <w:tc>
          <w:tcPr>
            <w:tcW w:w="2419" w:type="dxa"/>
            <w:vMerge w:val="restart"/>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ПО.01. УП.02</w:t>
            </w:r>
          </w:p>
          <w:p w:rsidR="00B114D0" w:rsidRPr="008C15FB" w:rsidRDefault="00B114D0"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Ансамбль</w:t>
            </w:r>
          </w:p>
        </w:tc>
        <w:tc>
          <w:tcPr>
            <w:tcW w:w="2268"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Аудиторные занятия (в часах)</w:t>
            </w:r>
          </w:p>
        </w:tc>
        <w:tc>
          <w:tcPr>
            <w:tcW w:w="1719"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132</w:t>
            </w:r>
          </w:p>
        </w:tc>
        <w:tc>
          <w:tcPr>
            <w:tcW w:w="84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76"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9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r>
      <w:tr w:rsidR="00B114D0" w:rsidRPr="008C15FB" w:rsidTr="008C15FB">
        <w:trPr>
          <w:trHeight w:val="116"/>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Самостоятельная работа (в часах)</w:t>
            </w:r>
          </w:p>
        </w:tc>
        <w:tc>
          <w:tcPr>
            <w:tcW w:w="1719"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132</w:t>
            </w:r>
          </w:p>
        </w:tc>
        <w:tc>
          <w:tcPr>
            <w:tcW w:w="84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76"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9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r>
      <w:tr w:rsidR="00B114D0" w:rsidRPr="008C15FB" w:rsidTr="008C15FB">
        <w:trPr>
          <w:trHeight w:val="116"/>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Максимальная учебная нагрузка по предмету (без учёта консультаций)</w:t>
            </w:r>
          </w:p>
        </w:tc>
        <w:tc>
          <w:tcPr>
            <w:tcW w:w="1719"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264</w:t>
            </w:r>
          </w:p>
        </w:tc>
        <w:tc>
          <w:tcPr>
            <w:tcW w:w="84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76"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9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r>
      <w:tr w:rsidR="00B114D0" w:rsidRPr="008C15FB" w:rsidTr="008C15FB">
        <w:trPr>
          <w:trHeight w:val="116"/>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Консультации (часов в год)</w:t>
            </w:r>
          </w:p>
        </w:tc>
        <w:tc>
          <w:tcPr>
            <w:tcW w:w="1719"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8</w:t>
            </w:r>
          </w:p>
        </w:tc>
        <w:tc>
          <w:tcPr>
            <w:tcW w:w="84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76"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9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r>
    </w:tbl>
    <w:p w:rsidR="00B114D0" w:rsidRPr="008C15FB" w:rsidRDefault="00B114D0" w:rsidP="008C15FB">
      <w:pPr>
        <w:spacing w:after="0" w:line="240" w:lineRule="auto"/>
        <w:jc w:val="center"/>
        <w:rPr>
          <w:rFonts w:ascii="Times New Roman" w:hAnsi="Times New Roman" w:cs="Times New Roman"/>
          <w:sz w:val="24"/>
          <w:szCs w:val="24"/>
        </w:rPr>
      </w:pPr>
    </w:p>
    <w:p w:rsidR="002C123C" w:rsidRPr="008C15FB" w:rsidRDefault="002C123C" w:rsidP="008C15FB">
      <w:pPr>
        <w:tabs>
          <w:tab w:val="left" w:pos="3045"/>
          <w:tab w:val="center" w:pos="5868"/>
        </w:tabs>
        <w:spacing w:after="0" w:line="240" w:lineRule="auto"/>
        <w:ind w:firstLine="567"/>
        <w:rPr>
          <w:rFonts w:ascii="Times New Roman" w:hAnsi="Times New Roman" w:cs="Times New Roman"/>
          <w:b/>
          <w:sz w:val="24"/>
          <w:szCs w:val="24"/>
        </w:rPr>
      </w:pPr>
      <w:r w:rsidRPr="008C15FB">
        <w:rPr>
          <w:rFonts w:ascii="Times New Roman" w:hAnsi="Times New Roman" w:cs="Times New Roman"/>
          <w:b/>
          <w:sz w:val="24"/>
          <w:szCs w:val="24"/>
        </w:rPr>
        <w:lastRenderedPageBreak/>
        <w:tab/>
        <w:t xml:space="preserve"> </w:t>
      </w:r>
    </w:p>
    <w:p w:rsidR="002C123C" w:rsidRPr="008C15FB" w:rsidRDefault="002C123C" w:rsidP="008C15FB">
      <w:pPr>
        <w:pStyle w:val="a8"/>
        <w:rPr>
          <w:bCs/>
          <w:iCs/>
          <w:lang w:val="ru-RU"/>
        </w:rPr>
      </w:pPr>
      <w:r w:rsidRPr="008C15FB">
        <w:rPr>
          <w:bCs/>
          <w:iCs/>
          <w:lang w:val="ru-RU"/>
        </w:rPr>
        <w:t xml:space="preserve">          Самостоятельная работа обучающегося включает в себя следующие виды внеаудиторной деятельности: выполнение домашнего задания, посещение концертов, участие </w:t>
      </w:r>
      <w:r w:rsidR="008C15FB">
        <w:rPr>
          <w:bCs/>
          <w:iCs/>
          <w:lang w:val="ru-RU"/>
        </w:rPr>
        <w:t>учащихся</w:t>
      </w:r>
      <w:r w:rsidRPr="008C15FB">
        <w:rPr>
          <w:bCs/>
          <w:iCs/>
          <w:lang w:val="ru-RU"/>
        </w:rPr>
        <w:t xml:space="preserve"> в творческих мероприятиях и культурно-просветительской </w:t>
      </w:r>
      <w:r w:rsidR="00D94B8E">
        <w:rPr>
          <w:bCs/>
          <w:iCs/>
          <w:lang w:val="ru-RU"/>
        </w:rPr>
        <w:t>деятельности МАОУДО</w:t>
      </w:r>
      <w:r w:rsidR="0034598C" w:rsidRPr="008C15FB">
        <w:rPr>
          <w:bCs/>
          <w:iCs/>
          <w:lang w:val="ru-RU"/>
        </w:rPr>
        <w:t xml:space="preserve"> «ДШИ №</w:t>
      </w:r>
      <w:r w:rsidR="00425475">
        <w:rPr>
          <w:bCs/>
          <w:iCs/>
          <w:lang w:val="ru-RU"/>
        </w:rPr>
        <w:t xml:space="preserve"> </w:t>
      </w:r>
      <w:r w:rsidR="0034598C" w:rsidRPr="008C15FB">
        <w:rPr>
          <w:bCs/>
          <w:iCs/>
          <w:lang w:val="ru-RU"/>
        </w:rPr>
        <w:t>3</w:t>
      </w:r>
      <w:r w:rsidRPr="008C15FB">
        <w:rPr>
          <w:bCs/>
          <w:iCs/>
          <w:lang w:val="ru-RU"/>
        </w:rPr>
        <w:t xml:space="preserve">» (далее по тексту - Школа).    </w:t>
      </w:r>
    </w:p>
    <w:p w:rsidR="002C123C" w:rsidRPr="008C15FB" w:rsidRDefault="002C123C" w:rsidP="008C15FB">
      <w:pPr>
        <w:pStyle w:val="a8"/>
        <w:rPr>
          <w:bCs/>
          <w:iCs/>
          <w:lang w:val="ru-RU"/>
        </w:rPr>
      </w:pPr>
      <w:r w:rsidRPr="008C15FB">
        <w:rPr>
          <w:bCs/>
          <w:iCs/>
          <w:lang w:val="ru-RU"/>
        </w:rPr>
        <w:tab/>
      </w:r>
      <w:proofErr w:type="gramStart"/>
      <w:r w:rsidRPr="008C15FB">
        <w:rPr>
          <w:bCs/>
          <w:iCs/>
          <w:lang w:val="ru-RU"/>
        </w:rPr>
        <w:t xml:space="preserve">Домашняя работа обучающегося состоит из: самостоятельного разбора партий музыкальных произведений, отработка и выучивание  наизусть сложных фрагментов  и других творческих видов работ. </w:t>
      </w:r>
      <w:proofErr w:type="gramEnd"/>
    </w:p>
    <w:p w:rsidR="002C123C" w:rsidRPr="008C15FB" w:rsidRDefault="002C123C" w:rsidP="008C15FB">
      <w:pPr>
        <w:pStyle w:val="a8"/>
        <w:ind w:firstLine="680"/>
        <w:rPr>
          <w:bCs/>
          <w:iCs/>
          <w:lang w:val="ru-RU"/>
        </w:rPr>
      </w:pPr>
      <w:r w:rsidRPr="008C15FB">
        <w:rPr>
          <w:bCs/>
          <w:iCs/>
          <w:lang w:val="ru-RU"/>
        </w:rPr>
        <w:t xml:space="preserve">Консультации проводятся с целью подготовки  </w:t>
      </w:r>
      <w:r w:rsidR="008C15FB">
        <w:rPr>
          <w:bCs/>
          <w:iCs/>
          <w:lang w:val="ru-RU"/>
        </w:rPr>
        <w:t>учащихся</w:t>
      </w:r>
      <w:r w:rsidRPr="008C15FB">
        <w:rPr>
          <w:bCs/>
          <w:iCs/>
          <w:lang w:val="ru-RU"/>
        </w:rPr>
        <w:t xml:space="preserve"> к академическим концертам, экзаменам, концертным выступлениям. Консультации могут проводиться рассредоточено или в счёт резерва учебного времени.</w:t>
      </w:r>
    </w:p>
    <w:p w:rsidR="002C123C" w:rsidRPr="008C15FB" w:rsidRDefault="002C123C" w:rsidP="008C15FB">
      <w:pPr>
        <w:spacing w:after="0" w:line="240" w:lineRule="auto"/>
        <w:ind w:firstLine="709"/>
        <w:jc w:val="center"/>
        <w:rPr>
          <w:rFonts w:ascii="Times New Roman" w:hAnsi="Times New Roman" w:cs="Times New Roman"/>
          <w:b/>
          <w:sz w:val="24"/>
          <w:szCs w:val="24"/>
        </w:rPr>
      </w:pPr>
      <w:r w:rsidRPr="008C15FB">
        <w:rPr>
          <w:rFonts w:ascii="Times New Roman" w:hAnsi="Times New Roman" w:cs="Times New Roman"/>
          <w:b/>
          <w:sz w:val="24"/>
          <w:szCs w:val="24"/>
        </w:rPr>
        <w:t xml:space="preserve">                                                                                                                                               Формы и методы контроля, критерии оценок</w:t>
      </w:r>
    </w:p>
    <w:p w:rsidR="002C123C" w:rsidRPr="008C15FB" w:rsidRDefault="002C123C" w:rsidP="008C15FB">
      <w:pPr>
        <w:pStyle w:val="a8"/>
        <w:rPr>
          <w:lang w:val="ru-RU"/>
        </w:rPr>
      </w:pPr>
      <w:r w:rsidRPr="008C15FB">
        <w:rPr>
          <w:bCs/>
          <w:iCs/>
          <w:lang w:val="ru-RU"/>
        </w:rPr>
        <w:tab/>
      </w:r>
      <w:r w:rsidRPr="008C15FB">
        <w:rPr>
          <w:lang w:val="ru-RU"/>
        </w:rPr>
        <w:t xml:space="preserve">Контроль знаний, умений и навыков </w:t>
      </w:r>
      <w:r w:rsidR="008C15FB">
        <w:rPr>
          <w:lang w:val="ru-RU"/>
        </w:rPr>
        <w:t>учащихся</w:t>
      </w:r>
      <w:r w:rsidRPr="008C15FB">
        <w:rPr>
          <w:lang w:val="ru-RU"/>
        </w:rPr>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2C123C" w:rsidRPr="008C15FB" w:rsidRDefault="002C123C" w:rsidP="008C15FB">
      <w:pPr>
        <w:pStyle w:val="a8"/>
        <w:ind w:firstLine="708"/>
        <w:rPr>
          <w:bCs/>
          <w:iCs/>
          <w:lang w:val="ru-RU"/>
        </w:rPr>
      </w:pPr>
      <w:r w:rsidRPr="008C15FB">
        <w:rPr>
          <w:bCs/>
          <w:iCs/>
          <w:lang w:val="ru-RU"/>
        </w:rPr>
        <w:t xml:space="preserve">Виды контроля и учёта успеваемости: текущий контроль, промежуточная аттестация, итоговая аттестация.                                                                                                                         </w:t>
      </w:r>
    </w:p>
    <w:p w:rsidR="002C123C" w:rsidRPr="008C15FB" w:rsidRDefault="002C123C" w:rsidP="008C15FB">
      <w:pPr>
        <w:pStyle w:val="a8"/>
        <w:ind w:firstLine="482"/>
        <w:rPr>
          <w:lang w:val="ru-RU"/>
        </w:rPr>
      </w:pPr>
      <w:r w:rsidRPr="008C15FB">
        <w:rPr>
          <w:b/>
          <w:lang w:val="ru-RU"/>
        </w:rPr>
        <w:t xml:space="preserve">Текущий контроль </w:t>
      </w:r>
      <w:r w:rsidRPr="008C15FB">
        <w:rPr>
          <w:lang w:val="ru-RU"/>
        </w:rPr>
        <w:t xml:space="preserve">знаний и умений осуществляется в рамках урока с целью оперативного </w:t>
      </w:r>
      <w:proofErr w:type="gramStart"/>
      <w:r w:rsidRPr="008C15FB">
        <w:rPr>
          <w:lang w:val="ru-RU"/>
        </w:rPr>
        <w:t>контроля за</w:t>
      </w:r>
      <w:proofErr w:type="gramEnd"/>
      <w:r w:rsidRPr="008C15FB">
        <w:rPr>
          <w:lang w:val="ru-RU"/>
        </w:rPr>
        <w:t xml:space="preserve"> качеством освоения программы.                                                                      </w:t>
      </w:r>
    </w:p>
    <w:p w:rsidR="002C123C" w:rsidRPr="008C15FB" w:rsidRDefault="002C123C" w:rsidP="008C15FB">
      <w:pPr>
        <w:pStyle w:val="a8"/>
        <w:ind w:firstLine="482"/>
        <w:rPr>
          <w:lang w:val="ru-RU"/>
        </w:rPr>
      </w:pPr>
      <w:r w:rsidRPr="008C15FB">
        <w:rPr>
          <w:b/>
          <w:lang w:val="ru-RU"/>
        </w:rPr>
        <w:t>Промежуточная аттестация</w:t>
      </w:r>
      <w:r w:rsidRPr="008C15FB">
        <w:rPr>
          <w:lang w:val="ru-RU"/>
        </w:rPr>
        <w:t xml:space="preserve"> является основной формой контроля учебной работы </w:t>
      </w:r>
      <w:r w:rsidR="008C15FB">
        <w:rPr>
          <w:lang w:val="ru-RU"/>
        </w:rPr>
        <w:t>учащихся</w:t>
      </w:r>
      <w:r w:rsidRPr="008C15FB">
        <w:rPr>
          <w:lang w:val="ru-RU"/>
        </w:rPr>
        <w:t xml:space="preserve"> по дополнительным </w:t>
      </w:r>
      <w:proofErr w:type="spellStart"/>
      <w:r w:rsidRPr="008C15FB">
        <w:rPr>
          <w:lang w:val="ru-RU"/>
        </w:rPr>
        <w:t>предпрофессиональным</w:t>
      </w:r>
      <w:proofErr w:type="spellEnd"/>
      <w:r w:rsidRPr="008C15FB">
        <w:rPr>
          <w:lang w:val="ru-RU"/>
        </w:rPr>
        <w:t xml:space="preserve"> программам в области искусств и проводится с целью определения:</w:t>
      </w:r>
    </w:p>
    <w:p w:rsidR="002C123C" w:rsidRPr="008C15FB" w:rsidRDefault="002C123C" w:rsidP="008C15FB">
      <w:pPr>
        <w:spacing w:after="0" w:line="240" w:lineRule="auto"/>
        <w:ind w:left="360"/>
        <w:jc w:val="both"/>
        <w:rPr>
          <w:rFonts w:ascii="Times New Roman" w:hAnsi="Times New Roman" w:cs="Times New Roman"/>
          <w:sz w:val="24"/>
          <w:szCs w:val="24"/>
        </w:rPr>
      </w:pPr>
      <w:r w:rsidRPr="008C15FB">
        <w:rPr>
          <w:rFonts w:ascii="Times New Roman" w:hAnsi="Times New Roman" w:cs="Times New Roman"/>
          <w:sz w:val="24"/>
          <w:szCs w:val="24"/>
        </w:rPr>
        <w:t>- качества реализации образовательного процесса;</w:t>
      </w:r>
    </w:p>
    <w:p w:rsidR="002C123C" w:rsidRPr="008C15FB" w:rsidRDefault="002C123C" w:rsidP="008C15FB">
      <w:pPr>
        <w:spacing w:after="0" w:line="240" w:lineRule="auto"/>
        <w:ind w:left="360"/>
        <w:jc w:val="both"/>
        <w:rPr>
          <w:rFonts w:ascii="Times New Roman" w:hAnsi="Times New Roman" w:cs="Times New Roman"/>
          <w:sz w:val="24"/>
          <w:szCs w:val="24"/>
        </w:rPr>
      </w:pPr>
      <w:r w:rsidRPr="008C15FB">
        <w:rPr>
          <w:rFonts w:ascii="Times New Roman" w:hAnsi="Times New Roman" w:cs="Times New Roman"/>
          <w:sz w:val="24"/>
          <w:szCs w:val="24"/>
        </w:rPr>
        <w:t>- качества теоретической и практической подготовки по учебному предмету;</w:t>
      </w:r>
    </w:p>
    <w:p w:rsidR="002C123C" w:rsidRPr="008C15FB" w:rsidRDefault="002C123C" w:rsidP="008C15FB">
      <w:pPr>
        <w:spacing w:after="0" w:line="240" w:lineRule="auto"/>
        <w:ind w:left="360"/>
        <w:jc w:val="both"/>
        <w:rPr>
          <w:rFonts w:ascii="Times New Roman" w:hAnsi="Times New Roman" w:cs="Times New Roman"/>
          <w:sz w:val="24"/>
          <w:szCs w:val="24"/>
        </w:rPr>
      </w:pPr>
      <w:r w:rsidRPr="008C15FB">
        <w:rPr>
          <w:rFonts w:ascii="Times New Roman" w:hAnsi="Times New Roman" w:cs="Times New Roman"/>
          <w:sz w:val="24"/>
          <w:szCs w:val="24"/>
        </w:rPr>
        <w:t>- уровня умений и навыков, сформированных у обучающегося на определённом этапе обучения.</w:t>
      </w:r>
    </w:p>
    <w:p w:rsidR="002C123C" w:rsidRPr="008C15FB" w:rsidRDefault="002C123C" w:rsidP="008C15FB">
      <w:pPr>
        <w:spacing w:after="0" w:line="240" w:lineRule="auto"/>
        <w:ind w:left="34" w:firstLine="270"/>
        <w:jc w:val="both"/>
        <w:rPr>
          <w:rFonts w:ascii="Times New Roman" w:hAnsi="Times New Roman" w:cs="Times New Roman"/>
          <w:sz w:val="24"/>
          <w:szCs w:val="24"/>
        </w:rPr>
      </w:pPr>
      <w:r w:rsidRPr="008C15FB">
        <w:rPr>
          <w:rFonts w:ascii="Times New Roman" w:hAnsi="Times New Roman" w:cs="Times New Roman"/>
          <w:sz w:val="24"/>
          <w:szCs w:val="24"/>
        </w:rPr>
        <w:t>Основными формами промежуточной аттестации по предмету «Ансамбль» является</w:t>
      </w:r>
      <w:r w:rsidR="0001594A">
        <w:rPr>
          <w:rFonts w:ascii="Times New Roman" w:hAnsi="Times New Roman" w:cs="Times New Roman"/>
          <w:sz w:val="24"/>
          <w:szCs w:val="24"/>
        </w:rPr>
        <w:t xml:space="preserve"> экзамен, академический концерт</w:t>
      </w:r>
      <w:r w:rsidRPr="008C15FB">
        <w:rPr>
          <w:rFonts w:ascii="Times New Roman" w:hAnsi="Times New Roman" w:cs="Times New Roman"/>
          <w:sz w:val="24"/>
          <w:szCs w:val="24"/>
        </w:rPr>
        <w:t>.</w:t>
      </w:r>
    </w:p>
    <w:p w:rsidR="002C123C" w:rsidRPr="008C15FB" w:rsidRDefault="002C123C" w:rsidP="008C15FB">
      <w:pPr>
        <w:pStyle w:val="a8"/>
        <w:ind w:firstLine="360"/>
        <w:rPr>
          <w:lang w:val="ru-RU"/>
        </w:rPr>
      </w:pPr>
      <w:r w:rsidRPr="008C15FB">
        <w:rPr>
          <w:lang w:val="ru-RU"/>
        </w:rPr>
        <w:t xml:space="preserve">Контрольные прослушивания проводятся в соответствии с графиком проведения. </w:t>
      </w:r>
    </w:p>
    <w:p w:rsidR="002C123C" w:rsidRPr="008C15FB" w:rsidRDefault="002C123C" w:rsidP="008C15FB">
      <w:pPr>
        <w:tabs>
          <w:tab w:val="left" w:pos="1080"/>
        </w:tabs>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 В выпускных классах, в силу занятости </w:t>
      </w:r>
      <w:r w:rsidR="008C15FB">
        <w:rPr>
          <w:rFonts w:ascii="Times New Roman" w:hAnsi="Times New Roman" w:cs="Times New Roman"/>
          <w:sz w:val="24"/>
          <w:szCs w:val="24"/>
        </w:rPr>
        <w:t>учащихся</w:t>
      </w:r>
      <w:r w:rsidRPr="008C15FB">
        <w:rPr>
          <w:rFonts w:ascii="Times New Roman" w:hAnsi="Times New Roman" w:cs="Times New Roman"/>
          <w:sz w:val="24"/>
          <w:szCs w:val="24"/>
        </w:rPr>
        <w:t xml:space="preserve">, предполагается изучение предмета «Ансамбль» без проведения каких-либо контрольных точек,  но обучающиеся могут участвовать в различных концертах и конкурсах.                                                                     </w:t>
      </w:r>
    </w:p>
    <w:p w:rsidR="002C123C" w:rsidRPr="008C15FB" w:rsidRDefault="002C123C" w:rsidP="008C15FB">
      <w:pPr>
        <w:spacing w:after="0" w:line="240" w:lineRule="auto"/>
        <w:ind w:left="34" w:firstLine="270"/>
        <w:jc w:val="both"/>
        <w:rPr>
          <w:rFonts w:ascii="Times New Roman" w:hAnsi="Times New Roman" w:cs="Times New Roman"/>
          <w:sz w:val="24"/>
          <w:szCs w:val="24"/>
        </w:rPr>
      </w:pPr>
      <w:r w:rsidRPr="008C15FB">
        <w:rPr>
          <w:rFonts w:ascii="Times New Roman" w:hAnsi="Times New Roman" w:cs="Times New Roman"/>
          <w:sz w:val="24"/>
          <w:szCs w:val="24"/>
        </w:rPr>
        <w:t xml:space="preserve">Выступления </w:t>
      </w:r>
      <w:r w:rsidR="008C15FB">
        <w:rPr>
          <w:rFonts w:ascii="Times New Roman" w:hAnsi="Times New Roman" w:cs="Times New Roman"/>
          <w:sz w:val="24"/>
          <w:szCs w:val="24"/>
        </w:rPr>
        <w:t>учащихся</w:t>
      </w:r>
      <w:r w:rsidRPr="008C15FB">
        <w:rPr>
          <w:rFonts w:ascii="Times New Roman" w:hAnsi="Times New Roman" w:cs="Times New Roman"/>
          <w:sz w:val="24"/>
          <w:szCs w:val="24"/>
        </w:rPr>
        <w:t xml:space="preserve"> оцениваются характеристикой, в которой отражаются достигнутые успехи и имеющиеся недостатки, а также оценкой по пятибалльной системе, которая выставляется коллегиально.</w:t>
      </w:r>
    </w:p>
    <w:p w:rsidR="002C123C" w:rsidRDefault="002C123C" w:rsidP="008C15FB">
      <w:pPr>
        <w:spacing w:after="0" w:line="240" w:lineRule="auto"/>
        <w:ind w:left="34" w:firstLine="270"/>
        <w:jc w:val="both"/>
        <w:rPr>
          <w:rFonts w:ascii="Times New Roman" w:hAnsi="Times New Roman" w:cs="Times New Roman"/>
          <w:sz w:val="24"/>
          <w:szCs w:val="24"/>
        </w:rPr>
      </w:pPr>
      <w:r w:rsidRPr="008C15FB">
        <w:rPr>
          <w:rFonts w:ascii="Times New Roman" w:hAnsi="Times New Roman" w:cs="Times New Roman"/>
          <w:sz w:val="24"/>
          <w:szCs w:val="24"/>
        </w:rPr>
        <w:t>По завершении изучения учебного предмета «Ансамбль» обучающимся выставляется оценка, которая заносится в свиде</w:t>
      </w:r>
      <w:r w:rsidR="0034598C" w:rsidRPr="008C15FB">
        <w:rPr>
          <w:rFonts w:ascii="Times New Roman" w:hAnsi="Times New Roman" w:cs="Times New Roman"/>
          <w:sz w:val="24"/>
          <w:szCs w:val="24"/>
        </w:rPr>
        <w:t>тельство об окончании школы.</w:t>
      </w:r>
    </w:p>
    <w:p w:rsidR="005F7B90" w:rsidRDefault="005F7B90" w:rsidP="008C15FB">
      <w:pPr>
        <w:spacing w:after="0" w:line="240" w:lineRule="auto"/>
        <w:ind w:left="34" w:firstLine="270"/>
        <w:jc w:val="both"/>
        <w:rPr>
          <w:rFonts w:ascii="Times New Roman" w:hAnsi="Times New Roman" w:cs="Times New Roman"/>
          <w:sz w:val="24"/>
          <w:szCs w:val="24"/>
        </w:rPr>
      </w:pPr>
    </w:p>
    <w:p w:rsidR="002C123C" w:rsidRDefault="002C123C" w:rsidP="00425475">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График промежуточной и итоговой аттестации</w:t>
      </w:r>
      <w:r w:rsidRPr="008C15FB">
        <w:rPr>
          <w:rFonts w:ascii="Times New Roman" w:hAnsi="Times New Roman" w:cs="Times New Roman"/>
          <w:b/>
          <w:sz w:val="24"/>
          <w:szCs w:val="24"/>
        </w:rPr>
        <w:tab/>
      </w:r>
      <w:r w:rsidR="00DC1974">
        <w:rPr>
          <w:rFonts w:ascii="Times New Roman" w:hAnsi="Times New Roman" w:cs="Times New Roman"/>
          <w:b/>
          <w:sz w:val="24"/>
          <w:szCs w:val="24"/>
        </w:rPr>
        <w:t>8 срок обучения</w:t>
      </w:r>
    </w:p>
    <w:p w:rsidR="00DC1974" w:rsidRPr="008C15FB" w:rsidRDefault="00DC1974" w:rsidP="008C15FB">
      <w:pPr>
        <w:spacing w:after="0" w:line="240" w:lineRule="auto"/>
        <w:ind w:firstLine="482"/>
        <w:jc w:val="center"/>
        <w:rPr>
          <w:rFonts w:ascii="Times New Roman" w:hAnsi="Times New Roman" w:cs="Times New Roman"/>
          <w:b/>
          <w:sz w:val="24"/>
          <w:szCs w:val="24"/>
        </w:rPr>
      </w:pPr>
    </w:p>
    <w:tbl>
      <w:tblPr>
        <w:tblW w:w="0" w:type="auto"/>
        <w:tblInd w:w="133" w:type="dxa"/>
        <w:tblLayout w:type="fixed"/>
        <w:tblLook w:val="04A0"/>
      </w:tblPr>
      <w:tblGrid>
        <w:gridCol w:w="2242"/>
        <w:gridCol w:w="2393"/>
        <w:gridCol w:w="1577"/>
        <w:gridCol w:w="3119"/>
      </w:tblGrid>
      <w:tr w:rsidR="002C123C" w:rsidRPr="008C15FB" w:rsidTr="008C15FB">
        <w:tc>
          <w:tcPr>
            <w:tcW w:w="22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Класс</w:t>
            </w:r>
          </w:p>
        </w:tc>
        <w:tc>
          <w:tcPr>
            <w:tcW w:w="2393"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Вид контрольного прослушивания</w:t>
            </w:r>
          </w:p>
        </w:tc>
        <w:tc>
          <w:tcPr>
            <w:tcW w:w="1577"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Месяц проведения</w:t>
            </w:r>
          </w:p>
        </w:tc>
        <w:tc>
          <w:tcPr>
            <w:tcW w:w="3119"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Программные требования</w:t>
            </w:r>
          </w:p>
        </w:tc>
      </w:tr>
      <w:tr w:rsidR="002C123C" w:rsidRPr="00D136C6" w:rsidTr="008C15FB">
        <w:tc>
          <w:tcPr>
            <w:tcW w:w="2242" w:type="dxa"/>
            <w:tcBorders>
              <w:top w:val="single" w:sz="4" w:space="0" w:color="000000"/>
              <w:left w:val="single" w:sz="4" w:space="0" w:color="000000"/>
              <w:bottom w:val="single" w:sz="4" w:space="0" w:color="000000"/>
              <w:right w:val="nil"/>
            </w:tcBorders>
            <w:hideMark/>
          </w:tcPr>
          <w:p w:rsidR="002C123C" w:rsidRPr="00D136C6" w:rsidRDefault="00DC1974" w:rsidP="008C15FB">
            <w:pPr>
              <w:suppressAutoHyphens/>
              <w:autoSpaceDN w:val="0"/>
              <w:snapToGrid w:val="0"/>
              <w:spacing w:after="0" w:line="240" w:lineRule="auto"/>
              <w:jc w:val="center"/>
              <w:rPr>
                <w:rFonts w:ascii="Times New Roman" w:hAnsi="Times New Roman" w:cs="Times New Roman"/>
                <w:sz w:val="24"/>
                <w:szCs w:val="24"/>
                <w:lang w:eastAsia="en-US" w:bidi="en-US"/>
              </w:rPr>
            </w:pPr>
            <w:r w:rsidRPr="00D136C6">
              <w:rPr>
                <w:rFonts w:ascii="Times New Roman" w:hAnsi="Times New Roman" w:cs="Times New Roman"/>
                <w:sz w:val="24"/>
                <w:szCs w:val="24"/>
                <w:lang w:eastAsia="en-US" w:bidi="en-US"/>
              </w:rPr>
              <w:t>5 класс</w:t>
            </w:r>
          </w:p>
        </w:tc>
        <w:tc>
          <w:tcPr>
            <w:tcW w:w="2393"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Академический концерт</w:t>
            </w:r>
          </w:p>
        </w:tc>
        <w:tc>
          <w:tcPr>
            <w:tcW w:w="1577"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Два разнохарактерных произведения</w:t>
            </w:r>
          </w:p>
        </w:tc>
      </w:tr>
      <w:tr w:rsidR="002C123C" w:rsidRPr="00D136C6" w:rsidTr="008C15FB">
        <w:tc>
          <w:tcPr>
            <w:tcW w:w="2242" w:type="dxa"/>
            <w:tcBorders>
              <w:top w:val="single" w:sz="4" w:space="0" w:color="000000"/>
              <w:left w:val="single" w:sz="4" w:space="0" w:color="000000"/>
              <w:bottom w:val="single" w:sz="4" w:space="0" w:color="000000"/>
              <w:right w:val="nil"/>
            </w:tcBorders>
            <w:hideMark/>
          </w:tcPr>
          <w:p w:rsidR="002C123C" w:rsidRPr="00D136C6" w:rsidRDefault="00DC1974" w:rsidP="008C15FB">
            <w:pPr>
              <w:suppressAutoHyphens/>
              <w:autoSpaceDN w:val="0"/>
              <w:snapToGrid w:val="0"/>
              <w:spacing w:after="0" w:line="240" w:lineRule="auto"/>
              <w:jc w:val="center"/>
              <w:rPr>
                <w:rFonts w:ascii="Times New Roman" w:hAnsi="Times New Roman" w:cs="Times New Roman"/>
                <w:sz w:val="24"/>
                <w:szCs w:val="24"/>
                <w:lang w:eastAsia="en-US" w:bidi="en-US"/>
              </w:rPr>
            </w:pPr>
            <w:r w:rsidRPr="00D136C6">
              <w:rPr>
                <w:rFonts w:ascii="Times New Roman" w:hAnsi="Times New Roman" w:cs="Times New Roman"/>
                <w:sz w:val="24"/>
                <w:szCs w:val="24"/>
                <w:lang w:eastAsia="en-US" w:bidi="en-US"/>
              </w:rPr>
              <w:t>6 класс</w:t>
            </w:r>
          </w:p>
        </w:tc>
        <w:tc>
          <w:tcPr>
            <w:tcW w:w="2393"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Академический концерт</w:t>
            </w:r>
          </w:p>
        </w:tc>
        <w:tc>
          <w:tcPr>
            <w:tcW w:w="1577"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Два разнохарактерных произведения</w:t>
            </w:r>
          </w:p>
        </w:tc>
      </w:tr>
      <w:tr w:rsidR="002C123C" w:rsidRPr="008C15FB" w:rsidTr="008C15FB">
        <w:tc>
          <w:tcPr>
            <w:tcW w:w="2242" w:type="dxa"/>
            <w:tcBorders>
              <w:top w:val="single" w:sz="4" w:space="0" w:color="000000"/>
              <w:left w:val="single" w:sz="4" w:space="0" w:color="000000"/>
              <w:bottom w:val="single" w:sz="4" w:space="0" w:color="000000"/>
              <w:right w:val="nil"/>
            </w:tcBorders>
            <w:hideMark/>
          </w:tcPr>
          <w:p w:rsidR="002C123C" w:rsidRPr="00D136C6" w:rsidRDefault="00DC1974" w:rsidP="008C15FB">
            <w:pPr>
              <w:suppressAutoHyphens/>
              <w:autoSpaceDN w:val="0"/>
              <w:snapToGrid w:val="0"/>
              <w:spacing w:after="0" w:line="240" w:lineRule="auto"/>
              <w:jc w:val="center"/>
              <w:rPr>
                <w:rFonts w:ascii="Times New Roman" w:hAnsi="Times New Roman" w:cs="Times New Roman"/>
                <w:sz w:val="24"/>
                <w:szCs w:val="24"/>
                <w:lang w:eastAsia="en-US" w:bidi="en-US"/>
              </w:rPr>
            </w:pPr>
            <w:r w:rsidRPr="00D136C6">
              <w:rPr>
                <w:rFonts w:ascii="Times New Roman" w:hAnsi="Times New Roman" w:cs="Times New Roman"/>
                <w:sz w:val="24"/>
                <w:szCs w:val="24"/>
                <w:lang w:eastAsia="en-US" w:bidi="en-US"/>
              </w:rPr>
              <w:t>7 класс</w:t>
            </w:r>
          </w:p>
        </w:tc>
        <w:tc>
          <w:tcPr>
            <w:tcW w:w="2393" w:type="dxa"/>
            <w:tcBorders>
              <w:top w:val="single" w:sz="4" w:space="0" w:color="000000"/>
              <w:left w:val="single" w:sz="4" w:space="0" w:color="000000"/>
              <w:bottom w:val="single" w:sz="4" w:space="0" w:color="000000"/>
              <w:right w:val="nil"/>
            </w:tcBorders>
            <w:hideMark/>
          </w:tcPr>
          <w:p w:rsidR="002C123C" w:rsidRPr="00D136C6" w:rsidRDefault="00DC1974"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Экзамен</w:t>
            </w:r>
          </w:p>
        </w:tc>
        <w:tc>
          <w:tcPr>
            <w:tcW w:w="1577"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Два разнохарактерных произведения</w:t>
            </w:r>
          </w:p>
        </w:tc>
      </w:tr>
    </w:tbl>
    <w:p w:rsidR="002C123C" w:rsidRPr="008C15FB" w:rsidRDefault="002C123C" w:rsidP="008C15FB">
      <w:pPr>
        <w:pStyle w:val="a8"/>
        <w:tabs>
          <w:tab w:val="right" w:pos="480"/>
        </w:tabs>
        <w:rPr>
          <w:b/>
          <w:lang w:val="ru-RU"/>
        </w:rPr>
      </w:pPr>
    </w:p>
    <w:p w:rsidR="00DC1974" w:rsidRDefault="00DC1974" w:rsidP="008C15FB">
      <w:pPr>
        <w:pStyle w:val="a8"/>
        <w:tabs>
          <w:tab w:val="right" w:pos="480"/>
        </w:tabs>
        <w:ind w:firstLine="600"/>
        <w:jc w:val="center"/>
        <w:rPr>
          <w:b/>
          <w:lang w:val="ru-RU"/>
        </w:rPr>
      </w:pPr>
    </w:p>
    <w:p w:rsidR="00425475" w:rsidRDefault="00425475" w:rsidP="008C15FB">
      <w:pPr>
        <w:pStyle w:val="a8"/>
        <w:tabs>
          <w:tab w:val="right" w:pos="480"/>
        </w:tabs>
        <w:ind w:firstLine="600"/>
        <w:jc w:val="center"/>
        <w:rPr>
          <w:b/>
          <w:lang w:val="ru-RU"/>
        </w:rPr>
      </w:pPr>
    </w:p>
    <w:p w:rsidR="00DC1974" w:rsidRDefault="00DC1974" w:rsidP="00DC1974">
      <w:pPr>
        <w:spacing w:after="0" w:line="240" w:lineRule="auto"/>
        <w:ind w:firstLine="482"/>
        <w:jc w:val="center"/>
        <w:rPr>
          <w:rFonts w:ascii="Times New Roman" w:hAnsi="Times New Roman" w:cs="Times New Roman"/>
          <w:b/>
          <w:sz w:val="24"/>
          <w:szCs w:val="24"/>
        </w:rPr>
      </w:pPr>
      <w:r w:rsidRPr="008C15FB">
        <w:rPr>
          <w:rFonts w:ascii="Times New Roman" w:hAnsi="Times New Roman" w:cs="Times New Roman"/>
          <w:b/>
          <w:sz w:val="24"/>
          <w:szCs w:val="24"/>
        </w:rPr>
        <w:lastRenderedPageBreak/>
        <w:t>График промежуточной и итоговой аттестации</w:t>
      </w:r>
      <w:r w:rsidRPr="008C15FB">
        <w:rPr>
          <w:rFonts w:ascii="Times New Roman" w:hAnsi="Times New Roman" w:cs="Times New Roman"/>
          <w:b/>
          <w:sz w:val="24"/>
          <w:szCs w:val="24"/>
        </w:rPr>
        <w:tab/>
      </w:r>
      <w:r>
        <w:rPr>
          <w:rFonts w:ascii="Times New Roman" w:hAnsi="Times New Roman" w:cs="Times New Roman"/>
          <w:b/>
          <w:sz w:val="24"/>
          <w:szCs w:val="24"/>
        </w:rPr>
        <w:t>5 срок обучения</w:t>
      </w:r>
    </w:p>
    <w:p w:rsidR="00DC1974" w:rsidRPr="008C15FB" w:rsidRDefault="00DC1974" w:rsidP="00DC1974">
      <w:pPr>
        <w:spacing w:after="0" w:line="240" w:lineRule="auto"/>
        <w:ind w:firstLine="482"/>
        <w:jc w:val="center"/>
        <w:rPr>
          <w:rFonts w:ascii="Times New Roman" w:hAnsi="Times New Roman" w:cs="Times New Roman"/>
          <w:b/>
          <w:sz w:val="24"/>
          <w:szCs w:val="24"/>
        </w:rPr>
      </w:pPr>
    </w:p>
    <w:tbl>
      <w:tblPr>
        <w:tblW w:w="0" w:type="auto"/>
        <w:tblInd w:w="133" w:type="dxa"/>
        <w:tblLayout w:type="fixed"/>
        <w:tblLook w:val="04A0"/>
      </w:tblPr>
      <w:tblGrid>
        <w:gridCol w:w="2242"/>
        <w:gridCol w:w="2393"/>
        <w:gridCol w:w="1577"/>
        <w:gridCol w:w="3119"/>
      </w:tblGrid>
      <w:tr w:rsidR="00DC1974" w:rsidRPr="008C15FB" w:rsidTr="00DC1974">
        <w:tc>
          <w:tcPr>
            <w:tcW w:w="2242"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Класс</w:t>
            </w:r>
          </w:p>
        </w:tc>
        <w:tc>
          <w:tcPr>
            <w:tcW w:w="2393"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Вид контрольного прослушивания</w:t>
            </w:r>
          </w:p>
        </w:tc>
        <w:tc>
          <w:tcPr>
            <w:tcW w:w="1577"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Месяц проведения</w:t>
            </w:r>
          </w:p>
        </w:tc>
        <w:tc>
          <w:tcPr>
            <w:tcW w:w="3119" w:type="dxa"/>
            <w:tcBorders>
              <w:top w:val="single" w:sz="4" w:space="0" w:color="000000"/>
              <w:left w:val="single" w:sz="4" w:space="0" w:color="000000"/>
              <w:bottom w:val="single" w:sz="4" w:space="0" w:color="000000"/>
              <w:right w:val="single" w:sz="4" w:space="0" w:color="000000"/>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Программные требования</w:t>
            </w:r>
          </w:p>
        </w:tc>
      </w:tr>
      <w:tr w:rsidR="00DC1974" w:rsidRPr="008C15FB" w:rsidTr="00DC1974">
        <w:tc>
          <w:tcPr>
            <w:tcW w:w="2242" w:type="dxa"/>
            <w:tcBorders>
              <w:top w:val="single" w:sz="4" w:space="0" w:color="000000"/>
              <w:left w:val="single" w:sz="4" w:space="0" w:color="000000"/>
              <w:bottom w:val="single" w:sz="4" w:space="0" w:color="000000"/>
              <w:right w:val="nil"/>
            </w:tcBorders>
            <w:hideMark/>
          </w:tcPr>
          <w:p w:rsidR="00DC1974" w:rsidRPr="00DC1974" w:rsidRDefault="00DC1974" w:rsidP="00DC1974">
            <w:pPr>
              <w:suppressAutoHyphens/>
              <w:autoSpaceDN w:val="0"/>
              <w:snapToGrid w:val="0"/>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2 класс</w:t>
            </w:r>
          </w:p>
        </w:tc>
        <w:tc>
          <w:tcPr>
            <w:tcW w:w="2393"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Академический концерт</w:t>
            </w:r>
          </w:p>
        </w:tc>
        <w:tc>
          <w:tcPr>
            <w:tcW w:w="1577"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Два разнохарактерных произведения</w:t>
            </w:r>
          </w:p>
        </w:tc>
      </w:tr>
      <w:tr w:rsidR="00DC1974" w:rsidRPr="008C15FB" w:rsidTr="00DC1974">
        <w:tc>
          <w:tcPr>
            <w:tcW w:w="2242" w:type="dxa"/>
            <w:tcBorders>
              <w:top w:val="single" w:sz="4" w:space="0" w:color="000000"/>
              <w:left w:val="single" w:sz="4" w:space="0" w:color="000000"/>
              <w:bottom w:val="single" w:sz="4" w:space="0" w:color="000000"/>
              <w:right w:val="nil"/>
            </w:tcBorders>
            <w:hideMark/>
          </w:tcPr>
          <w:p w:rsidR="00DC1974" w:rsidRPr="00DC1974" w:rsidRDefault="00DC1974" w:rsidP="00DC1974">
            <w:pPr>
              <w:suppressAutoHyphens/>
              <w:autoSpaceDN w:val="0"/>
              <w:snapToGrid w:val="0"/>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3 класс</w:t>
            </w:r>
          </w:p>
        </w:tc>
        <w:tc>
          <w:tcPr>
            <w:tcW w:w="2393"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Академический концерт</w:t>
            </w:r>
          </w:p>
        </w:tc>
        <w:tc>
          <w:tcPr>
            <w:tcW w:w="1577"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Два разнохарактерных произведения</w:t>
            </w:r>
          </w:p>
        </w:tc>
      </w:tr>
      <w:tr w:rsidR="00DC1974" w:rsidRPr="008C15FB" w:rsidTr="00DC1974">
        <w:tc>
          <w:tcPr>
            <w:tcW w:w="2242" w:type="dxa"/>
            <w:tcBorders>
              <w:top w:val="single" w:sz="4" w:space="0" w:color="000000"/>
              <w:left w:val="single" w:sz="4" w:space="0" w:color="000000"/>
              <w:bottom w:val="single" w:sz="4" w:space="0" w:color="000000"/>
              <w:right w:val="nil"/>
            </w:tcBorders>
            <w:hideMark/>
          </w:tcPr>
          <w:p w:rsidR="00DC1974" w:rsidRPr="00DC1974" w:rsidRDefault="00DC1974" w:rsidP="00DC1974">
            <w:pPr>
              <w:suppressAutoHyphens/>
              <w:autoSpaceDN w:val="0"/>
              <w:snapToGrid w:val="0"/>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4 класс</w:t>
            </w:r>
          </w:p>
        </w:tc>
        <w:tc>
          <w:tcPr>
            <w:tcW w:w="2393"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Академический концерт</w:t>
            </w:r>
          </w:p>
        </w:tc>
        <w:tc>
          <w:tcPr>
            <w:tcW w:w="1577"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Два разнохарактерных произведения</w:t>
            </w:r>
          </w:p>
        </w:tc>
      </w:tr>
    </w:tbl>
    <w:p w:rsidR="00DC1974" w:rsidRDefault="00DC1974" w:rsidP="008C15FB">
      <w:pPr>
        <w:pStyle w:val="a8"/>
        <w:tabs>
          <w:tab w:val="right" w:pos="480"/>
        </w:tabs>
        <w:ind w:firstLine="600"/>
        <w:jc w:val="center"/>
        <w:rPr>
          <w:b/>
          <w:lang w:val="ru-RU"/>
        </w:rPr>
      </w:pPr>
    </w:p>
    <w:p w:rsidR="002C123C" w:rsidRPr="00425475" w:rsidRDefault="002C123C" w:rsidP="00425475">
      <w:pPr>
        <w:pStyle w:val="a8"/>
        <w:tabs>
          <w:tab w:val="right" w:pos="480"/>
        </w:tabs>
        <w:ind w:firstLine="600"/>
        <w:jc w:val="center"/>
        <w:rPr>
          <w:b/>
          <w:lang w:val="ru-RU"/>
        </w:rPr>
      </w:pPr>
      <w:r w:rsidRPr="008C15FB">
        <w:rPr>
          <w:b/>
          <w:lang w:val="ru-RU"/>
        </w:rPr>
        <w:t xml:space="preserve">Критерии оценок текущего контроля успеваемости,  промежуточной аттестации  </w:t>
      </w:r>
      <w:r w:rsidR="008C15FB">
        <w:rPr>
          <w:b/>
          <w:lang w:val="ru-RU"/>
        </w:rPr>
        <w:t>учащихся</w:t>
      </w:r>
    </w:p>
    <w:p w:rsidR="002C123C" w:rsidRPr="008C15FB" w:rsidRDefault="002C123C"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Оценка «5» («отлично»):</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b/>
          <w:sz w:val="24"/>
          <w:szCs w:val="24"/>
        </w:rPr>
        <w:t xml:space="preserve">-  </w:t>
      </w:r>
      <w:r w:rsidRPr="008C15FB">
        <w:rPr>
          <w:rFonts w:ascii="Times New Roman" w:hAnsi="Times New Roman" w:cs="Times New Roman"/>
          <w:sz w:val="24"/>
          <w:szCs w:val="24"/>
        </w:rPr>
        <w:t>артистичное поведение на сцене;</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увлечённость исполнением;</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художественное исполнение средств музыкальной выразительности в соответствии с содержанием музыкального произведения;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слуховой контроль собственного исполнения;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корректировка игры при необходимой ситуации;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свободное владение специфическими технологическими видами исполнения;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убедительное понимание чувства формы;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выразительность интонирования;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единство темпа;</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ясность ритмической пульсации;</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яркое динамическое разнообразие.</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b/>
          <w:sz w:val="24"/>
          <w:szCs w:val="24"/>
        </w:rPr>
        <w:t>Оценка «4» («хорошо»)</w:t>
      </w:r>
      <w:r w:rsidRPr="008C15FB">
        <w:rPr>
          <w:rFonts w:ascii="Times New Roman" w:hAnsi="Times New Roman" w:cs="Times New Roman"/>
          <w:sz w:val="24"/>
          <w:szCs w:val="24"/>
        </w:rPr>
        <w:t>:</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незначительная нестабильность психологического поведения на сцене;</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грамотное понимание формообразования произведения, музыкального языка, средств музыкальной выразительности;</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недостаточный слуховой контроль собственного исполнения;  </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стабильность воспроизведения нотного текста;</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выразительность интонирования;</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попытка передачи динамического разнообразия; </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единство темпа.</w:t>
      </w:r>
    </w:p>
    <w:p w:rsidR="002C123C" w:rsidRPr="008C15FB" w:rsidRDefault="002C123C"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Оценка «3» («удовлетворительно»):</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неустойчивое психологическое состояние на сцене;</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формальное прочтение авторского нотного текста без образного осмысления музыки;</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слабый слуховой контроль собственного исполнения;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ограниченное понимание динамических, аппликатурных, технологических задач;</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w:t>
      </w:r>
      <w:proofErr w:type="spellStart"/>
      <w:r w:rsidRPr="008C15FB">
        <w:rPr>
          <w:rFonts w:ascii="Times New Roman" w:hAnsi="Times New Roman" w:cs="Times New Roman"/>
          <w:sz w:val="24"/>
          <w:szCs w:val="24"/>
        </w:rPr>
        <w:t>темпо-ритмическая</w:t>
      </w:r>
      <w:proofErr w:type="spellEnd"/>
      <w:r w:rsidRPr="008C15FB">
        <w:rPr>
          <w:rFonts w:ascii="Times New Roman" w:hAnsi="Times New Roman" w:cs="Times New Roman"/>
          <w:sz w:val="24"/>
          <w:szCs w:val="24"/>
        </w:rPr>
        <w:t xml:space="preserve"> неорганизованность;</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слабое реагирование на изменения фактуры, артикуляционных штрихов;</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однообразие и монотонность звучания.</w:t>
      </w:r>
    </w:p>
    <w:p w:rsidR="002C123C" w:rsidRPr="008C15FB" w:rsidRDefault="002C123C" w:rsidP="008C15FB">
      <w:pPr>
        <w:spacing w:after="0" w:line="240" w:lineRule="auto"/>
        <w:rPr>
          <w:rFonts w:ascii="Times New Roman" w:hAnsi="Times New Roman" w:cs="Times New Roman"/>
          <w:b/>
          <w:sz w:val="24"/>
          <w:szCs w:val="24"/>
        </w:rPr>
      </w:pPr>
      <w:r w:rsidRPr="008C15FB">
        <w:rPr>
          <w:rFonts w:ascii="Times New Roman" w:hAnsi="Times New Roman" w:cs="Times New Roman"/>
          <w:sz w:val="24"/>
          <w:szCs w:val="24"/>
        </w:rPr>
        <w:t>.</w:t>
      </w:r>
      <w:r w:rsidRPr="008C15FB">
        <w:rPr>
          <w:rFonts w:ascii="Times New Roman" w:hAnsi="Times New Roman" w:cs="Times New Roman"/>
          <w:b/>
          <w:sz w:val="24"/>
          <w:szCs w:val="24"/>
        </w:rPr>
        <w:t>Оценка «2» («неудовлетворительно»):</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частые «срывы» и остановки при исполнении;</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отсутствие слухового контроля собственного исполнения;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ошибки в воспроизведении нотного текста;</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низкое качество </w:t>
      </w:r>
      <w:proofErr w:type="spellStart"/>
      <w:r w:rsidRPr="008C15FB">
        <w:rPr>
          <w:rFonts w:ascii="Times New Roman" w:hAnsi="Times New Roman" w:cs="Times New Roman"/>
          <w:sz w:val="24"/>
          <w:szCs w:val="24"/>
        </w:rPr>
        <w:t>звукоизвлечения</w:t>
      </w:r>
      <w:proofErr w:type="spellEnd"/>
      <w:r w:rsidRPr="008C15FB">
        <w:rPr>
          <w:rFonts w:ascii="Times New Roman" w:hAnsi="Times New Roman" w:cs="Times New Roman"/>
          <w:sz w:val="24"/>
          <w:szCs w:val="24"/>
        </w:rPr>
        <w:t xml:space="preserve"> и </w:t>
      </w:r>
      <w:proofErr w:type="spellStart"/>
      <w:r w:rsidRPr="008C15FB">
        <w:rPr>
          <w:rFonts w:ascii="Times New Roman" w:hAnsi="Times New Roman" w:cs="Times New Roman"/>
          <w:sz w:val="24"/>
          <w:szCs w:val="24"/>
        </w:rPr>
        <w:t>звуковедения</w:t>
      </w:r>
      <w:proofErr w:type="spellEnd"/>
      <w:r w:rsidRPr="008C15FB">
        <w:rPr>
          <w:rFonts w:ascii="Times New Roman" w:hAnsi="Times New Roman" w:cs="Times New Roman"/>
          <w:sz w:val="24"/>
          <w:szCs w:val="24"/>
        </w:rPr>
        <w:t xml:space="preserve">;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отсутствие выразительного интонирования;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w:t>
      </w:r>
      <w:proofErr w:type="spellStart"/>
      <w:proofErr w:type="gramStart"/>
      <w:r w:rsidRPr="008C15FB">
        <w:rPr>
          <w:rFonts w:ascii="Times New Roman" w:hAnsi="Times New Roman" w:cs="Times New Roman"/>
          <w:sz w:val="24"/>
          <w:szCs w:val="24"/>
        </w:rPr>
        <w:t>метро-ритмическая</w:t>
      </w:r>
      <w:proofErr w:type="spellEnd"/>
      <w:proofErr w:type="gramEnd"/>
      <w:r w:rsidRPr="008C15FB">
        <w:rPr>
          <w:rFonts w:ascii="Times New Roman" w:hAnsi="Times New Roman" w:cs="Times New Roman"/>
          <w:sz w:val="24"/>
          <w:szCs w:val="24"/>
        </w:rPr>
        <w:t xml:space="preserve"> неустойчивость.</w:t>
      </w:r>
    </w:p>
    <w:p w:rsidR="002C123C" w:rsidRPr="008C15FB" w:rsidRDefault="002C123C" w:rsidP="008C15FB">
      <w:pPr>
        <w:spacing w:after="0" w:line="240" w:lineRule="auto"/>
        <w:rPr>
          <w:rFonts w:ascii="Times New Roman" w:hAnsi="Times New Roman" w:cs="Times New Roman"/>
          <w:sz w:val="24"/>
          <w:szCs w:val="24"/>
        </w:rPr>
      </w:pPr>
    </w:p>
    <w:p w:rsidR="002C123C" w:rsidRPr="008C15FB" w:rsidRDefault="002C123C" w:rsidP="008C15FB">
      <w:pPr>
        <w:spacing w:after="0" w:line="240" w:lineRule="auto"/>
        <w:jc w:val="center"/>
        <w:rPr>
          <w:rFonts w:ascii="Times New Roman" w:hAnsi="Times New Roman" w:cs="Times New Roman"/>
          <w:b/>
          <w:sz w:val="24"/>
          <w:szCs w:val="24"/>
        </w:rPr>
      </w:pPr>
    </w:p>
    <w:p w:rsidR="00FA0302" w:rsidRPr="00425475" w:rsidRDefault="002C123C" w:rsidP="00425475">
      <w:pPr>
        <w:jc w:val="center"/>
        <w:rPr>
          <w:rFonts w:ascii="Times New Roman" w:eastAsia="Times New Roman" w:hAnsi="Times New Roman" w:cs="Times New Roman"/>
          <w:b/>
          <w:bCs/>
          <w:kern w:val="2"/>
          <w:sz w:val="28"/>
          <w:szCs w:val="28"/>
          <w:lang w:eastAsia="en-US" w:bidi="en-US"/>
        </w:rPr>
      </w:pPr>
      <w:r w:rsidRPr="00425475">
        <w:rPr>
          <w:rFonts w:ascii="Times New Roman" w:hAnsi="Times New Roman" w:cs="Times New Roman"/>
          <w:b/>
          <w:sz w:val="28"/>
          <w:szCs w:val="28"/>
        </w:rPr>
        <w:lastRenderedPageBreak/>
        <w:t>Содержание учебного предмета</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Программа учебного предмета </w:t>
      </w:r>
      <w:r w:rsidRPr="00B21797">
        <w:rPr>
          <w:rFonts w:ascii="Times New Roman" w:hAnsi="Times New Roman" w:cs="Times New Roman"/>
          <w:b/>
          <w:sz w:val="24"/>
          <w:szCs w:val="24"/>
        </w:rPr>
        <w:t>«Ансамбль»</w:t>
      </w:r>
      <w:r w:rsidRPr="008C15FB">
        <w:rPr>
          <w:rFonts w:ascii="Times New Roman" w:hAnsi="Times New Roman" w:cs="Times New Roman"/>
          <w:sz w:val="24"/>
          <w:szCs w:val="24"/>
        </w:rPr>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народном инструменте: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знания художественно-эстетических, технических особенностей, характерных для ансамблевого исполнительства;</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знания музыкальной терминологии;</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грамотно исполнять музыкальные произведения в ансамбле;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самостоятельно разучивать музыкальные произведения  различных жанров и стилей;</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самостоятельно преодолевать технические трудности при разучивании несложного музыкального произведения;</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создавать  художественный образ при исполнении музыкального произведения на народном инструменте;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навыков чтения с листа несложных музыкальных произведений в ансамбле;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навыков подбора по слуху;</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первичных навыков в области теоретического анализа исполняемых произведений;</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 навыков публичных выступлений.  </w:t>
      </w:r>
    </w:p>
    <w:p w:rsidR="002C123C" w:rsidRPr="008C15FB" w:rsidRDefault="002C123C" w:rsidP="00E0398E">
      <w:pPr>
        <w:spacing w:after="0" w:line="240" w:lineRule="auto"/>
        <w:ind w:firstLine="567"/>
        <w:rPr>
          <w:rFonts w:ascii="Times New Roman" w:hAnsi="Times New Roman" w:cs="Times New Roman"/>
          <w:sz w:val="24"/>
          <w:szCs w:val="24"/>
        </w:rPr>
      </w:pP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Содержание программы по учебному предмету </w:t>
      </w:r>
      <w:r w:rsidRPr="00B21797">
        <w:rPr>
          <w:rFonts w:ascii="Times New Roman" w:hAnsi="Times New Roman" w:cs="Times New Roman"/>
          <w:b/>
          <w:sz w:val="24"/>
          <w:szCs w:val="24"/>
        </w:rPr>
        <w:t>«Ансамбль»</w:t>
      </w:r>
      <w:r w:rsidRPr="008C15FB">
        <w:rPr>
          <w:rFonts w:ascii="Times New Roman" w:hAnsi="Times New Roman" w:cs="Times New Roman"/>
          <w:sz w:val="24"/>
          <w:szCs w:val="24"/>
        </w:rPr>
        <w:t xml:space="preserve"> соответствует  федеральным государственным требованиям </w:t>
      </w:r>
      <w:r w:rsidRPr="008C15FB">
        <w:rPr>
          <w:rStyle w:val="FontStyle16"/>
          <w:rFonts w:eastAsia="Calibri"/>
        </w:rPr>
        <w:t xml:space="preserve">к минимуму содержания, структуре и условиям реализации дополнительной </w:t>
      </w:r>
      <w:proofErr w:type="spellStart"/>
      <w:r w:rsidRPr="008C15FB">
        <w:rPr>
          <w:rStyle w:val="FontStyle16"/>
          <w:rFonts w:eastAsia="Calibri"/>
        </w:rPr>
        <w:t>предпрофессиональной</w:t>
      </w:r>
      <w:proofErr w:type="spellEnd"/>
      <w:r w:rsidRPr="008C15FB">
        <w:rPr>
          <w:rStyle w:val="FontStyle16"/>
          <w:rFonts w:eastAsia="Calibri"/>
        </w:rPr>
        <w:t xml:space="preserve"> программы в области музыкального искусства «Народные инструменты» и </w:t>
      </w:r>
      <w:r w:rsidRPr="008C15FB">
        <w:rPr>
          <w:rFonts w:ascii="Times New Roman" w:hAnsi="Times New Roman" w:cs="Times New Roman"/>
          <w:sz w:val="24"/>
          <w:szCs w:val="24"/>
        </w:rPr>
        <w:t xml:space="preserve">направлено </w:t>
      </w:r>
      <w:proofErr w:type="gramStart"/>
      <w:r w:rsidRPr="008C15FB">
        <w:rPr>
          <w:rFonts w:ascii="Times New Roman" w:hAnsi="Times New Roman" w:cs="Times New Roman"/>
          <w:sz w:val="24"/>
          <w:szCs w:val="24"/>
        </w:rPr>
        <w:t>на</w:t>
      </w:r>
      <w:proofErr w:type="gramEnd"/>
      <w:r w:rsidRPr="008C15FB">
        <w:rPr>
          <w:rFonts w:ascii="Times New Roman" w:hAnsi="Times New Roman" w:cs="Times New Roman"/>
          <w:sz w:val="24"/>
          <w:szCs w:val="24"/>
        </w:rPr>
        <w:t>:</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выработку у </w:t>
      </w:r>
      <w:r w:rsidR="008C15FB">
        <w:rPr>
          <w:rStyle w:val="FontStyle16"/>
          <w:lang w:val="ru-RU"/>
        </w:rPr>
        <w:t>учащихся</w:t>
      </w:r>
      <w:r w:rsidRPr="008C15FB">
        <w:rPr>
          <w:rStyle w:val="FontStyle16"/>
          <w:lang w:val="ru-RU"/>
        </w:rPr>
        <w:t xml:space="preserve"> личностных качеств, способствующих восприятию </w:t>
      </w:r>
      <w:proofErr w:type="gramStart"/>
      <w:r w:rsidRPr="008C15FB">
        <w:rPr>
          <w:rStyle w:val="FontStyle16"/>
          <w:lang w:val="ru-RU"/>
        </w:rPr>
        <w:t>в</w:t>
      </w:r>
      <w:proofErr w:type="gramEnd"/>
      <w:r w:rsidRPr="008C15FB">
        <w:rPr>
          <w:rStyle w:val="FontStyle16"/>
          <w:lang w:val="ru-RU"/>
        </w:rPr>
        <w:t xml:space="preserve">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достаточном </w:t>
      </w:r>
      <w:proofErr w:type="gramStart"/>
      <w:r w:rsidRPr="008C15FB">
        <w:rPr>
          <w:rStyle w:val="FontStyle16"/>
          <w:lang w:val="ru-RU"/>
        </w:rPr>
        <w:t>объеме</w:t>
      </w:r>
      <w:proofErr w:type="gramEnd"/>
      <w:r w:rsidRPr="008C15FB">
        <w:rPr>
          <w:rStyle w:val="FontStyle16"/>
          <w:lang w:val="ru-RU"/>
        </w:rPr>
        <w:t xml:space="preserve"> учебной информации;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приобретение навыков творческой деятельности в </w:t>
      </w:r>
      <w:proofErr w:type="gramStart"/>
      <w:r w:rsidRPr="008C15FB">
        <w:rPr>
          <w:rStyle w:val="FontStyle16"/>
          <w:lang w:val="ru-RU"/>
        </w:rPr>
        <w:t>коллективном</w:t>
      </w:r>
      <w:proofErr w:type="gramEnd"/>
      <w:r w:rsidRPr="008C15FB">
        <w:rPr>
          <w:rStyle w:val="FontStyle16"/>
          <w:lang w:val="ru-RU"/>
        </w:rPr>
        <w:t xml:space="preserve"> </w:t>
      </w:r>
      <w:proofErr w:type="spellStart"/>
      <w:r w:rsidRPr="008C15FB">
        <w:rPr>
          <w:rStyle w:val="FontStyle16"/>
          <w:lang w:val="ru-RU"/>
        </w:rPr>
        <w:t>музицировании</w:t>
      </w:r>
      <w:proofErr w:type="spellEnd"/>
      <w:r w:rsidRPr="008C15FB">
        <w:rPr>
          <w:rStyle w:val="FontStyle16"/>
          <w:lang w:val="ru-RU"/>
        </w:rPr>
        <w:t xml:space="preserve">;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умение планировать свою домашнюю работу,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осуществление самостоятельного </w:t>
      </w:r>
      <w:proofErr w:type="gramStart"/>
      <w:r w:rsidRPr="008C15FB">
        <w:rPr>
          <w:rStyle w:val="FontStyle16"/>
          <w:lang w:val="ru-RU"/>
        </w:rPr>
        <w:t>контроля за</w:t>
      </w:r>
      <w:proofErr w:type="gramEnd"/>
      <w:r w:rsidRPr="008C15FB">
        <w:rPr>
          <w:rStyle w:val="FontStyle16"/>
          <w:lang w:val="ru-RU"/>
        </w:rPr>
        <w:t xml:space="preserve"> своей учебной деятельностью;</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умение давать объективную оценку своему труду, формированию навыков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взаимодействия с преподавателями и обучающимися в образовательном процессе;</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уважительное отношение к иному мнению и художественно-эстетическим взглядам;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понимание причин успеха/неуспеха собственной учебной деятельности;</w:t>
      </w:r>
    </w:p>
    <w:p w:rsidR="002C123C" w:rsidRPr="008C15FB" w:rsidRDefault="002C123C" w:rsidP="00E0398E">
      <w:pPr>
        <w:pStyle w:val="Style4"/>
        <w:widowControl/>
        <w:tabs>
          <w:tab w:val="left" w:pos="955"/>
        </w:tabs>
        <w:spacing w:line="240" w:lineRule="auto"/>
        <w:ind w:firstLine="567"/>
        <w:rPr>
          <w:lang w:val="ru-RU"/>
        </w:rPr>
      </w:pPr>
      <w:r w:rsidRPr="008C15FB">
        <w:rPr>
          <w:rStyle w:val="FontStyle16"/>
          <w:lang w:val="ru-RU"/>
        </w:rPr>
        <w:t>- определение наиболее эффективных способов достижения результата.</w:t>
      </w:r>
    </w:p>
    <w:p w:rsidR="002C123C" w:rsidRPr="008C15FB" w:rsidRDefault="002C123C" w:rsidP="00E0398E">
      <w:pPr>
        <w:tabs>
          <w:tab w:val="left" w:pos="360"/>
        </w:tabs>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В данной программе</w:t>
      </w:r>
      <w:r w:rsidRPr="008C15FB">
        <w:rPr>
          <w:rFonts w:ascii="Times New Roman" w:hAnsi="Times New Roman" w:cs="Times New Roman"/>
          <w:b/>
          <w:i/>
          <w:sz w:val="24"/>
          <w:szCs w:val="24"/>
        </w:rPr>
        <w:t xml:space="preserve"> </w:t>
      </w:r>
      <w:r w:rsidRPr="008C15FB">
        <w:rPr>
          <w:rFonts w:ascii="Times New Roman" w:hAnsi="Times New Roman" w:cs="Times New Roman"/>
          <w:sz w:val="24"/>
          <w:szCs w:val="24"/>
        </w:rPr>
        <w:t>представлены ансамбли различные по количеству исполнителей (дуэты, трио, квартеты и т.д.) и – ансамбли различные по составу (однородные и смешанные).</w:t>
      </w:r>
    </w:p>
    <w:p w:rsidR="000A697B" w:rsidRPr="008C15FB" w:rsidRDefault="000A697B"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2C123C" w:rsidRPr="008C15FB" w:rsidRDefault="002C123C" w:rsidP="008C15FB">
      <w:pPr>
        <w:spacing w:after="0" w:line="240" w:lineRule="auto"/>
        <w:ind w:firstLine="482"/>
        <w:jc w:val="center"/>
        <w:rPr>
          <w:rFonts w:ascii="Times New Roman" w:hAnsi="Times New Roman" w:cs="Times New Roman"/>
          <w:b/>
          <w:sz w:val="24"/>
          <w:szCs w:val="24"/>
        </w:rPr>
      </w:pPr>
      <w:r w:rsidRPr="008C15FB">
        <w:rPr>
          <w:rFonts w:ascii="Times New Roman" w:hAnsi="Times New Roman" w:cs="Times New Roman"/>
          <w:b/>
          <w:sz w:val="24"/>
          <w:szCs w:val="24"/>
        </w:rPr>
        <w:lastRenderedPageBreak/>
        <w:t xml:space="preserve">Требования к уровню подготовки </w:t>
      </w:r>
      <w:r w:rsidR="008C15FB">
        <w:rPr>
          <w:rFonts w:ascii="Times New Roman" w:hAnsi="Times New Roman" w:cs="Times New Roman"/>
          <w:b/>
          <w:sz w:val="24"/>
          <w:szCs w:val="24"/>
        </w:rPr>
        <w:t>учащихся</w:t>
      </w:r>
    </w:p>
    <w:p w:rsidR="002C123C" w:rsidRPr="008C15FB" w:rsidRDefault="002C123C" w:rsidP="008C15FB">
      <w:pPr>
        <w:spacing w:after="0" w:line="240" w:lineRule="auto"/>
        <w:ind w:firstLine="482"/>
        <w:jc w:val="center"/>
        <w:rPr>
          <w:rFonts w:ascii="Times New Roman" w:hAnsi="Times New Roman" w:cs="Times New Roman"/>
          <w:b/>
          <w:sz w:val="24"/>
          <w:szCs w:val="24"/>
        </w:rPr>
      </w:pPr>
      <w:r w:rsidRPr="008C15FB">
        <w:rPr>
          <w:rFonts w:ascii="Times New Roman" w:hAnsi="Times New Roman" w:cs="Times New Roman"/>
          <w:b/>
          <w:sz w:val="24"/>
          <w:szCs w:val="24"/>
        </w:rPr>
        <w:t xml:space="preserve"> и годовые программные требования</w:t>
      </w:r>
    </w:p>
    <w:p w:rsidR="002C123C" w:rsidRPr="008C15FB" w:rsidRDefault="002C123C" w:rsidP="008C15FB">
      <w:pPr>
        <w:pStyle w:val="ac"/>
        <w:ind w:left="0"/>
        <w:jc w:val="both"/>
        <w:rPr>
          <w:rFonts w:ascii="Times New Roman" w:hAnsi="Times New Roman" w:cs="Times New Roman"/>
          <w:shd w:val="clear" w:color="auto" w:fill="FFFF00"/>
          <w:lang w:val="ru-RU"/>
        </w:rPr>
      </w:pPr>
    </w:p>
    <w:p w:rsidR="002C123C" w:rsidRPr="008C15FB" w:rsidRDefault="002C123C"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 xml:space="preserve">Младшая группа </w:t>
      </w:r>
      <w:r w:rsidR="0034598C" w:rsidRPr="008C15FB">
        <w:rPr>
          <w:rFonts w:ascii="Times New Roman" w:hAnsi="Times New Roman" w:cs="Times New Roman"/>
          <w:b/>
          <w:i/>
          <w:sz w:val="24"/>
          <w:szCs w:val="24"/>
        </w:rPr>
        <w:t xml:space="preserve"> </w:t>
      </w:r>
      <w:r w:rsidR="00B114D0" w:rsidRPr="008C15FB">
        <w:rPr>
          <w:rFonts w:ascii="Times New Roman" w:hAnsi="Times New Roman" w:cs="Times New Roman"/>
          <w:b/>
          <w:i/>
          <w:sz w:val="24"/>
          <w:szCs w:val="24"/>
        </w:rPr>
        <w:t>(2,3  классы пятилетнего срока обучения, 4, 5 классы восьмилетнего срока обучения</w:t>
      </w:r>
      <w:r w:rsidR="00E0398E">
        <w:rPr>
          <w:rFonts w:ascii="Times New Roman" w:hAnsi="Times New Roman" w:cs="Times New Roman"/>
          <w:b/>
          <w:i/>
          <w:sz w:val="24"/>
          <w:szCs w:val="24"/>
        </w:rPr>
        <w:t>)</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Обучающиеся должны овладеть навыками:</w:t>
      </w:r>
    </w:p>
    <w:p w:rsidR="002C123C" w:rsidRPr="008C15FB" w:rsidRDefault="002C123C"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 синхронной атаки при взятии и снятии звука; </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умения слышать общее звучание ансамбля и каждой партии в отдельности;</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умения исполнять мелодию и аккомпанемент в ансамбле;</w:t>
      </w:r>
    </w:p>
    <w:p w:rsidR="002C123C" w:rsidRPr="008C15FB" w:rsidRDefault="002C123C"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умение передать мелодическую линию от партии к партии;</w:t>
      </w:r>
    </w:p>
    <w:p w:rsidR="002C123C" w:rsidRPr="008C15FB" w:rsidRDefault="002C123C"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 единства приёмов </w:t>
      </w:r>
      <w:proofErr w:type="spellStart"/>
      <w:r w:rsidRPr="008C15FB">
        <w:rPr>
          <w:rFonts w:ascii="Times New Roman" w:hAnsi="Times New Roman" w:cs="Times New Roman"/>
          <w:lang w:val="ru-RU"/>
        </w:rPr>
        <w:t>звукоизвлечения</w:t>
      </w:r>
      <w:proofErr w:type="spellEnd"/>
      <w:r w:rsidRPr="008C15FB">
        <w:rPr>
          <w:rFonts w:ascii="Times New Roman" w:hAnsi="Times New Roman" w:cs="Times New Roman"/>
          <w:lang w:val="ru-RU"/>
        </w:rPr>
        <w:t>, штрихов;</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единства темпа и динамики;</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умения </w:t>
      </w:r>
      <w:proofErr w:type="spellStart"/>
      <w:r w:rsidRPr="008C15FB">
        <w:rPr>
          <w:rFonts w:ascii="Times New Roman" w:hAnsi="Times New Roman" w:cs="Times New Roman"/>
          <w:sz w:val="24"/>
          <w:szCs w:val="24"/>
        </w:rPr>
        <w:t>тембрально</w:t>
      </w:r>
      <w:proofErr w:type="spellEnd"/>
      <w:r w:rsidRPr="008C15FB">
        <w:rPr>
          <w:rFonts w:ascii="Times New Roman" w:hAnsi="Times New Roman" w:cs="Times New Roman"/>
          <w:sz w:val="24"/>
          <w:szCs w:val="24"/>
        </w:rPr>
        <w:t xml:space="preserve"> и динамически выделить свою партию или, наоборот, раствориться в           общем звучании;</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давать объективную оценку своей игре и игре своих партнёров по ансамблю;</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правильного поведения на сцене (выход на сцену, поклон, уход со сцены).</w:t>
      </w:r>
    </w:p>
    <w:p w:rsidR="002C123C" w:rsidRPr="008C15FB" w:rsidRDefault="002C123C" w:rsidP="008C15FB">
      <w:pPr>
        <w:tabs>
          <w:tab w:val="left" w:pos="360"/>
        </w:tabs>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b/>
          <w:i/>
          <w:sz w:val="24"/>
          <w:szCs w:val="24"/>
        </w:rPr>
        <w:t>В течение каждого учебного года</w:t>
      </w:r>
      <w:r w:rsidRPr="008C15FB">
        <w:rPr>
          <w:rFonts w:ascii="Times New Roman" w:hAnsi="Times New Roman" w:cs="Times New Roman"/>
          <w:sz w:val="24"/>
          <w:szCs w:val="24"/>
        </w:rPr>
        <w:t xml:space="preserve"> учащиеся </w:t>
      </w:r>
      <w:r w:rsidRPr="008C15FB">
        <w:rPr>
          <w:rFonts w:ascii="Times New Roman" w:hAnsi="Times New Roman" w:cs="Times New Roman"/>
          <w:b/>
          <w:i/>
          <w:sz w:val="24"/>
          <w:szCs w:val="24"/>
        </w:rPr>
        <w:t>должны</w:t>
      </w:r>
      <w:r w:rsidRPr="008C15FB">
        <w:rPr>
          <w:rFonts w:ascii="Times New Roman" w:hAnsi="Times New Roman" w:cs="Times New Roman"/>
          <w:sz w:val="24"/>
          <w:szCs w:val="24"/>
        </w:rPr>
        <w:t xml:space="preserve"> пройти 4-6 ансамблевых произведений. Допустимы различные формы изучения репертуара: ознакомление, разбор, фрагментарное разучивание, игра по нотам, концертное исполнение.</w:t>
      </w:r>
    </w:p>
    <w:p w:rsidR="002C123C" w:rsidRPr="008C15FB" w:rsidRDefault="002C123C" w:rsidP="00E0398E">
      <w:pPr>
        <w:tabs>
          <w:tab w:val="left" w:pos="360"/>
        </w:tabs>
        <w:spacing w:after="0" w:line="240" w:lineRule="auto"/>
        <w:jc w:val="both"/>
        <w:rPr>
          <w:rFonts w:ascii="Times New Roman" w:hAnsi="Times New Roman" w:cs="Times New Roman"/>
          <w:b/>
          <w:i/>
          <w:sz w:val="24"/>
          <w:szCs w:val="24"/>
        </w:rPr>
      </w:pPr>
      <w:r w:rsidRPr="008C15FB">
        <w:rPr>
          <w:rFonts w:ascii="Times New Roman" w:hAnsi="Times New Roman" w:cs="Times New Roman"/>
          <w:b/>
          <w:i/>
          <w:sz w:val="24"/>
          <w:szCs w:val="24"/>
        </w:rPr>
        <w:t xml:space="preserve">Старшая группа </w:t>
      </w:r>
      <w:r w:rsidR="00B114D0" w:rsidRPr="008C15FB">
        <w:rPr>
          <w:rFonts w:ascii="Times New Roman" w:hAnsi="Times New Roman" w:cs="Times New Roman"/>
          <w:b/>
          <w:i/>
          <w:sz w:val="24"/>
          <w:szCs w:val="24"/>
        </w:rPr>
        <w:t xml:space="preserve">(4, 5 классы пятилетнего срока обучения, </w:t>
      </w:r>
      <w:r w:rsidRPr="008C15FB">
        <w:rPr>
          <w:rFonts w:ascii="Times New Roman" w:hAnsi="Times New Roman" w:cs="Times New Roman"/>
          <w:b/>
          <w:i/>
          <w:sz w:val="24"/>
          <w:szCs w:val="24"/>
        </w:rPr>
        <w:t xml:space="preserve">6, 7, 8 классы </w:t>
      </w:r>
      <w:r w:rsidR="00B114D0" w:rsidRPr="008C15FB">
        <w:rPr>
          <w:rFonts w:ascii="Times New Roman" w:hAnsi="Times New Roman" w:cs="Times New Roman"/>
          <w:b/>
          <w:i/>
          <w:sz w:val="24"/>
          <w:szCs w:val="24"/>
        </w:rPr>
        <w:t>восьмилетнего срока обучения)</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Закрепление навыков, полученных ранее. А так же овладение навыками:</w:t>
      </w:r>
    </w:p>
    <w:p w:rsidR="002C123C" w:rsidRPr="008C15FB" w:rsidRDefault="002C123C" w:rsidP="008C15FB">
      <w:pPr>
        <w:tabs>
          <w:tab w:val="left" w:pos="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ощущения единства метроритмической пульсации;</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умением ориентироваться в партитуре;</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самостоятельного подбора целесообразной аппликатуры;</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чтения нот с листа доступных ансамблевых партий;</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более осознанной и самостоятельной работы над динамикой, характером произведения, в связи с этим выбором штрихов и разнообразных приёмов игры;</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w:t>
      </w:r>
      <w:r w:rsidR="0034598C" w:rsidRPr="008C15FB">
        <w:rPr>
          <w:rFonts w:ascii="Times New Roman" w:hAnsi="Times New Roman" w:cs="Times New Roman"/>
          <w:sz w:val="24"/>
          <w:szCs w:val="24"/>
        </w:rPr>
        <w:t>вободного сценического ощущения.</w:t>
      </w:r>
    </w:p>
    <w:p w:rsidR="002C123C" w:rsidRPr="008C15FB" w:rsidRDefault="002C123C" w:rsidP="008C15FB">
      <w:pPr>
        <w:tabs>
          <w:tab w:val="left" w:pos="360"/>
        </w:tabs>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b/>
          <w:i/>
          <w:sz w:val="24"/>
          <w:szCs w:val="24"/>
        </w:rPr>
        <w:t>В течение каждого учебного года</w:t>
      </w:r>
      <w:r w:rsidRPr="008C15FB">
        <w:rPr>
          <w:rFonts w:ascii="Times New Roman" w:hAnsi="Times New Roman" w:cs="Times New Roman"/>
          <w:sz w:val="24"/>
          <w:szCs w:val="24"/>
        </w:rPr>
        <w:t xml:space="preserve"> учащиеся </w:t>
      </w:r>
      <w:r w:rsidRPr="008C15FB">
        <w:rPr>
          <w:rFonts w:ascii="Times New Roman" w:hAnsi="Times New Roman" w:cs="Times New Roman"/>
          <w:b/>
          <w:i/>
          <w:sz w:val="24"/>
          <w:szCs w:val="24"/>
        </w:rPr>
        <w:t>должны</w:t>
      </w:r>
      <w:r w:rsidRPr="008C15FB">
        <w:rPr>
          <w:rFonts w:ascii="Times New Roman" w:hAnsi="Times New Roman" w:cs="Times New Roman"/>
          <w:sz w:val="24"/>
          <w:szCs w:val="24"/>
        </w:rPr>
        <w:t xml:space="preserve"> пройти 4-6 ансамблевых произведений. Допустимы различные формы изучения репертуара: ознакомление, разбор, фрагментарное разучивание, игра по нотам, концертное исполнение.</w:t>
      </w:r>
    </w:p>
    <w:p w:rsidR="002C123C" w:rsidRPr="008C15FB" w:rsidRDefault="002C123C" w:rsidP="008C15FB">
      <w:pPr>
        <w:tabs>
          <w:tab w:val="left" w:pos="360"/>
        </w:tabs>
        <w:spacing w:after="0" w:line="240" w:lineRule="auto"/>
        <w:ind w:firstLine="482"/>
        <w:jc w:val="both"/>
        <w:rPr>
          <w:rFonts w:ascii="Times New Roman" w:hAnsi="Times New Roman" w:cs="Times New Roman"/>
          <w:sz w:val="24"/>
          <w:szCs w:val="24"/>
        </w:rPr>
      </w:pPr>
    </w:p>
    <w:p w:rsidR="00FA0302" w:rsidRPr="008C15FB" w:rsidRDefault="00B114D0" w:rsidP="008C15FB">
      <w:pPr>
        <w:tabs>
          <w:tab w:val="left" w:pos="1080"/>
        </w:tabs>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7624B9" w:rsidRPr="008C15FB" w:rsidRDefault="007624B9" w:rsidP="008C15FB">
      <w:pPr>
        <w:tabs>
          <w:tab w:val="left" w:pos="1080"/>
          <w:tab w:val="center" w:pos="4677"/>
        </w:tabs>
        <w:spacing w:after="0" w:line="240" w:lineRule="auto"/>
        <w:jc w:val="center"/>
        <w:rPr>
          <w:rFonts w:ascii="Times New Roman" w:hAnsi="Times New Roman" w:cs="Times New Roman"/>
          <w:b/>
          <w:i/>
          <w:sz w:val="24"/>
          <w:szCs w:val="24"/>
        </w:rPr>
      </w:pPr>
      <w:r w:rsidRPr="008C15FB">
        <w:rPr>
          <w:rFonts w:ascii="Times New Roman" w:hAnsi="Times New Roman" w:cs="Times New Roman"/>
          <w:b/>
          <w:i/>
          <w:sz w:val="24"/>
          <w:szCs w:val="24"/>
        </w:rPr>
        <w:t xml:space="preserve">Первый год обучения </w:t>
      </w:r>
      <w:r w:rsidR="00E0398E">
        <w:rPr>
          <w:rFonts w:ascii="Times New Roman" w:hAnsi="Times New Roman" w:cs="Times New Roman"/>
          <w:b/>
          <w:i/>
          <w:sz w:val="24"/>
          <w:szCs w:val="24"/>
        </w:rPr>
        <w:t>2 класс (5-ти</w:t>
      </w:r>
      <w:r w:rsidR="00B114D0" w:rsidRPr="008C15FB">
        <w:rPr>
          <w:rFonts w:ascii="Times New Roman" w:hAnsi="Times New Roman" w:cs="Times New Roman"/>
          <w:b/>
          <w:i/>
          <w:sz w:val="24"/>
          <w:szCs w:val="24"/>
        </w:rPr>
        <w:t>летний срок обучения)</w:t>
      </w:r>
      <w:r w:rsidR="00E0398E">
        <w:rPr>
          <w:rFonts w:ascii="Times New Roman" w:hAnsi="Times New Roman" w:cs="Times New Roman"/>
          <w:b/>
          <w:i/>
          <w:sz w:val="24"/>
          <w:szCs w:val="24"/>
        </w:rPr>
        <w:t xml:space="preserve"> </w:t>
      </w:r>
      <w:r w:rsidRPr="008C15FB">
        <w:rPr>
          <w:rFonts w:ascii="Times New Roman" w:hAnsi="Times New Roman" w:cs="Times New Roman"/>
          <w:b/>
          <w:i/>
          <w:sz w:val="24"/>
          <w:szCs w:val="24"/>
        </w:rPr>
        <w:t xml:space="preserve">4 класс </w:t>
      </w:r>
      <w:r w:rsidR="00B114D0" w:rsidRPr="008C15FB">
        <w:rPr>
          <w:rFonts w:ascii="Times New Roman" w:hAnsi="Times New Roman" w:cs="Times New Roman"/>
          <w:b/>
          <w:i/>
          <w:sz w:val="24"/>
          <w:szCs w:val="24"/>
        </w:rPr>
        <w:t>(8</w:t>
      </w:r>
      <w:r w:rsidR="00E0398E">
        <w:rPr>
          <w:rFonts w:ascii="Times New Roman" w:hAnsi="Times New Roman" w:cs="Times New Roman"/>
          <w:b/>
          <w:i/>
          <w:sz w:val="24"/>
          <w:szCs w:val="24"/>
        </w:rPr>
        <w:t>-ти</w:t>
      </w:r>
      <w:r w:rsidR="00B114D0" w:rsidRPr="008C15FB">
        <w:rPr>
          <w:rFonts w:ascii="Times New Roman" w:hAnsi="Times New Roman" w:cs="Times New Roman"/>
          <w:b/>
          <w:i/>
          <w:sz w:val="24"/>
          <w:szCs w:val="24"/>
        </w:rPr>
        <w:t>летний срок обучения)</w:t>
      </w:r>
    </w:p>
    <w:p w:rsidR="007624B9" w:rsidRPr="008C15FB" w:rsidRDefault="007624B9" w:rsidP="008C15FB">
      <w:pPr>
        <w:tabs>
          <w:tab w:val="left" w:pos="1080"/>
        </w:tabs>
        <w:spacing w:after="0" w:line="240" w:lineRule="auto"/>
        <w:rPr>
          <w:rFonts w:ascii="Times New Roman" w:hAnsi="Times New Roman" w:cs="Times New Roman"/>
          <w:b/>
          <w:sz w:val="24"/>
          <w:szCs w:val="24"/>
          <w:u w:val="single"/>
        </w:rPr>
      </w:pPr>
      <w:r w:rsidRPr="008C15FB">
        <w:rPr>
          <w:rFonts w:ascii="Times New Roman" w:hAnsi="Times New Roman" w:cs="Times New Roman"/>
          <w:b/>
          <w:sz w:val="24"/>
          <w:szCs w:val="24"/>
          <w:u w:val="single"/>
        </w:rPr>
        <w:t>Баян, аккордеон</w:t>
      </w:r>
    </w:p>
    <w:p w:rsidR="007624B9" w:rsidRPr="008C15FB" w:rsidRDefault="007624B9" w:rsidP="008C15FB">
      <w:pPr>
        <w:numPr>
          <w:ilvl w:val="0"/>
          <w:numId w:val="14"/>
        </w:numPr>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Бажилин</w:t>
      </w:r>
      <w:proofErr w:type="spellEnd"/>
      <w:r w:rsidRPr="008C15FB">
        <w:rPr>
          <w:rFonts w:ascii="Times New Roman" w:hAnsi="Times New Roman" w:cs="Times New Roman"/>
          <w:sz w:val="24"/>
          <w:szCs w:val="24"/>
        </w:rPr>
        <w:t xml:space="preserve"> Р. «Солнечный зайчик» </w:t>
      </w:r>
    </w:p>
    <w:p w:rsidR="007624B9" w:rsidRPr="008C15FB" w:rsidRDefault="007624B9" w:rsidP="008C15FB">
      <w:pPr>
        <w:numPr>
          <w:ilvl w:val="0"/>
          <w:numId w:val="14"/>
        </w:numPr>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Бажилин</w:t>
      </w:r>
      <w:proofErr w:type="spellEnd"/>
      <w:r w:rsidRPr="008C15FB">
        <w:rPr>
          <w:rFonts w:ascii="Times New Roman" w:hAnsi="Times New Roman" w:cs="Times New Roman"/>
          <w:sz w:val="24"/>
          <w:szCs w:val="24"/>
        </w:rPr>
        <w:t xml:space="preserve"> Р. «Радуга» </w:t>
      </w:r>
    </w:p>
    <w:p w:rsidR="007624B9" w:rsidRPr="008C15FB" w:rsidRDefault="007624B9" w:rsidP="008C15FB">
      <w:pPr>
        <w:numPr>
          <w:ilvl w:val="0"/>
          <w:numId w:val="14"/>
        </w:numPr>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Бажилин</w:t>
      </w:r>
      <w:proofErr w:type="spellEnd"/>
      <w:r w:rsidRPr="008C15FB">
        <w:rPr>
          <w:rFonts w:ascii="Times New Roman" w:hAnsi="Times New Roman" w:cs="Times New Roman"/>
          <w:sz w:val="24"/>
          <w:szCs w:val="24"/>
        </w:rPr>
        <w:t xml:space="preserve"> Р. «На лужайке»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«Болгарская народная песня», обр. В. </w:t>
      </w:r>
      <w:proofErr w:type="spellStart"/>
      <w:r w:rsidRPr="008C15FB">
        <w:rPr>
          <w:rFonts w:ascii="Times New Roman" w:hAnsi="Times New Roman" w:cs="Times New Roman"/>
          <w:sz w:val="24"/>
          <w:szCs w:val="24"/>
        </w:rPr>
        <w:t>Бортянкова</w:t>
      </w:r>
      <w:proofErr w:type="spellEnd"/>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Гречанинов А. «Мазурка»</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Жилинский</w:t>
      </w:r>
      <w:proofErr w:type="spellEnd"/>
      <w:r w:rsidRPr="008C15FB">
        <w:rPr>
          <w:rFonts w:ascii="Times New Roman" w:hAnsi="Times New Roman" w:cs="Times New Roman"/>
          <w:sz w:val="24"/>
          <w:szCs w:val="24"/>
        </w:rPr>
        <w:t xml:space="preserve"> А. «Веселые ребята»</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Итальянская народная песня «Санта </w:t>
      </w:r>
      <w:proofErr w:type="spellStart"/>
      <w:r w:rsidRPr="008C15FB">
        <w:rPr>
          <w:rFonts w:ascii="Times New Roman" w:hAnsi="Times New Roman" w:cs="Times New Roman"/>
          <w:sz w:val="24"/>
          <w:szCs w:val="24"/>
        </w:rPr>
        <w:t>Лючия</w:t>
      </w:r>
      <w:proofErr w:type="spellEnd"/>
      <w:r w:rsidRPr="008C15FB">
        <w:rPr>
          <w:rFonts w:ascii="Times New Roman" w:hAnsi="Times New Roman" w:cs="Times New Roman"/>
          <w:sz w:val="24"/>
          <w:szCs w:val="24"/>
        </w:rPr>
        <w:t xml:space="preserve">», обр. Г.Бойцовой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Кабалевский</w:t>
      </w:r>
      <w:proofErr w:type="spellEnd"/>
      <w:r w:rsidRPr="008C15FB">
        <w:rPr>
          <w:rFonts w:ascii="Times New Roman" w:hAnsi="Times New Roman" w:cs="Times New Roman"/>
          <w:sz w:val="24"/>
          <w:szCs w:val="24"/>
        </w:rPr>
        <w:t xml:space="preserve"> Д. «Ежик», обр. Г.</w:t>
      </w:r>
      <w:proofErr w:type="gramStart"/>
      <w:r w:rsidRPr="008C15FB">
        <w:rPr>
          <w:rFonts w:ascii="Times New Roman" w:hAnsi="Times New Roman" w:cs="Times New Roman"/>
          <w:sz w:val="24"/>
          <w:szCs w:val="24"/>
        </w:rPr>
        <w:t>Бойцовой</w:t>
      </w:r>
      <w:proofErr w:type="gramEnd"/>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Кабалевский</w:t>
      </w:r>
      <w:proofErr w:type="spellEnd"/>
      <w:r w:rsidRPr="008C15FB">
        <w:rPr>
          <w:rFonts w:ascii="Times New Roman" w:hAnsi="Times New Roman" w:cs="Times New Roman"/>
          <w:sz w:val="24"/>
          <w:szCs w:val="24"/>
        </w:rPr>
        <w:t xml:space="preserve"> Д. «Трубач и эхо», обр. Г.</w:t>
      </w:r>
      <w:proofErr w:type="gramStart"/>
      <w:r w:rsidRPr="008C15FB">
        <w:rPr>
          <w:rFonts w:ascii="Times New Roman" w:hAnsi="Times New Roman" w:cs="Times New Roman"/>
          <w:sz w:val="24"/>
          <w:szCs w:val="24"/>
        </w:rPr>
        <w:t>Бойцовой</w:t>
      </w:r>
      <w:proofErr w:type="gramEnd"/>
      <w:r w:rsidRPr="008C15FB">
        <w:rPr>
          <w:rFonts w:ascii="Times New Roman" w:hAnsi="Times New Roman" w:cs="Times New Roman"/>
          <w:sz w:val="24"/>
          <w:szCs w:val="24"/>
        </w:rPr>
        <w:t xml:space="preserve"> </w:t>
      </w:r>
    </w:p>
    <w:p w:rsidR="007624B9" w:rsidRPr="008C15FB" w:rsidRDefault="007624B9" w:rsidP="008C15FB">
      <w:pPr>
        <w:numPr>
          <w:ilvl w:val="0"/>
          <w:numId w:val="13"/>
        </w:numPr>
        <w:tabs>
          <w:tab w:val="left" w:pos="180"/>
        </w:tabs>
        <w:suppressAutoHyphens/>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Красев</w:t>
      </w:r>
      <w:proofErr w:type="spellEnd"/>
      <w:r w:rsidRPr="008C15FB">
        <w:rPr>
          <w:rFonts w:ascii="Times New Roman" w:hAnsi="Times New Roman" w:cs="Times New Roman"/>
          <w:sz w:val="24"/>
          <w:szCs w:val="24"/>
        </w:rPr>
        <w:t xml:space="preserve"> М. «Ёлочка»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«Латышская народная полька», обр. Ф. Бушуева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Латышская народная песня «Вей ветерок», обр. А. </w:t>
      </w:r>
      <w:proofErr w:type="spellStart"/>
      <w:r w:rsidRPr="008C15FB">
        <w:rPr>
          <w:rFonts w:ascii="Times New Roman" w:hAnsi="Times New Roman" w:cs="Times New Roman"/>
          <w:sz w:val="24"/>
          <w:szCs w:val="24"/>
        </w:rPr>
        <w:t>Коробейникова</w:t>
      </w:r>
      <w:proofErr w:type="spellEnd"/>
      <w:r w:rsidRPr="008C15FB">
        <w:rPr>
          <w:rFonts w:ascii="Times New Roman" w:hAnsi="Times New Roman" w:cs="Times New Roman"/>
          <w:sz w:val="24"/>
          <w:szCs w:val="24"/>
        </w:rPr>
        <w:t xml:space="preserve">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Лепин</w:t>
      </w:r>
      <w:proofErr w:type="spellEnd"/>
      <w:r w:rsidRPr="008C15FB">
        <w:rPr>
          <w:rFonts w:ascii="Times New Roman" w:hAnsi="Times New Roman" w:cs="Times New Roman"/>
          <w:sz w:val="24"/>
          <w:szCs w:val="24"/>
        </w:rPr>
        <w:t xml:space="preserve"> А. «Полька» из к/</w:t>
      </w:r>
      <w:proofErr w:type="spellStart"/>
      <w:r w:rsidRPr="008C15FB">
        <w:rPr>
          <w:rFonts w:ascii="Times New Roman" w:hAnsi="Times New Roman" w:cs="Times New Roman"/>
          <w:sz w:val="24"/>
          <w:szCs w:val="24"/>
        </w:rPr>
        <w:t>ф</w:t>
      </w:r>
      <w:proofErr w:type="spellEnd"/>
      <w:r w:rsidRPr="008C15FB">
        <w:rPr>
          <w:rFonts w:ascii="Times New Roman" w:hAnsi="Times New Roman" w:cs="Times New Roman"/>
          <w:sz w:val="24"/>
          <w:szCs w:val="24"/>
        </w:rPr>
        <w:t xml:space="preserve"> «Приключения Буратино», обр. Г. </w:t>
      </w:r>
      <w:proofErr w:type="gramStart"/>
      <w:r w:rsidRPr="008C15FB">
        <w:rPr>
          <w:rFonts w:ascii="Times New Roman" w:hAnsi="Times New Roman" w:cs="Times New Roman"/>
          <w:sz w:val="24"/>
          <w:szCs w:val="24"/>
        </w:rPr>
        <w:t>Бойцовой</w:t>
      </w:r>
      <w:proofErr w:type="gramEnd"/>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«Молдавский народный танец»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Моцарт В. «Менуэт» из оперы «Дон Жуан»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lastRenderedPageBreak/>
        <w:t>Паулс</w:t>
      </w:r>
      <w:proofErr w:type="spellEnd"/>
      <w:r w:rsidRPr="008C15FB">
        <w:rPr>
          <w:rFonts w:ascii="Times New Roman" w:hAnsi="Times New Roman" w:cs="Times New Roman"/>
          <w:sz w:val="24"/>
          <w:szCs w:val="24"/>
        </w:rPr>
        <w:t xml:space="preserve"> Р. «День настанет, ночь растает»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Польский народный танец «</w:t>
      </w:r>
      <w:proofErr w:type="spellStart"/>
      <w:r w:rsidRPr="008C15FB">
        <w:rPr>
          <w:rFonts w:ascii="Times New Roman" w:hAnsi="Times New Roman" w:cs="Times New Roman"/>
          <w:sz w:val="24"/>
          <w:szCs w:val="24"/>
        </w:rPr>
        <w:t>Кукушечка</w:t>
      </w:r>
      <w:proofErr w:type="spellEnd"/>
      <w:r w:rsidRPr="008C15FB">
        <w:rPr>
          <w:rFonts w:ascii="Times New Roman" w:hAnsi="Times New Roman" w:cs="Times New Roman"/>
          <w:sz w:val="24"/>
          <w:szCs w:val="24"/>
        </w:rPr>
        <w:t>»</w:t>
      </w:r>
    </w:p>
    <w:p w:rsidR="007624B9" w:rsidRPr="008C15FB" w:rsidRDefault="007624B9" w:rsidP="008C15FB">
      <w:pPr>
        <w:numPr>
          <w:ilvl w:val="0"/>
          <w:numId w:val="13"/>
        </w:numPr>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Ребиков</w:t>
      </w:r>
      <w:proofErr w:type="spellEnd"/>
      <w:r w:rsidRPr="008C15FB">
        <w:rPr>
          <w:rFonts w:ascii="Times New Roman" w:hAnsi="Times New Roman" w:cs="Times New Roman"/>
          <w:sz w:val="24"/>
          <w:szCs w:val="24"/>
        </w:rPr>
        <w:t xml:space="preserve"> В. «Вечер на лугу»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«Ах ты, канава»</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«Калинка», обр. Г.</w:t>
      </w:r>
      <w:proofErr w:type="gramStart"/>
      <w:r w:rsidRPr="008C15FB">
        <w:rPr>
          <w:rFonts w:ascii="Times New Roman" w:hAnsi="Times New Roman" w:cs="Times New Roman"/>
          <w:sz w:val="24"/>
          <w:szCs w:val="24"/>
        </w:rPr>
        <w:t>Бойцовой</w:t>
      </w:r>
      <w:proofErr w:type="gramEnd"/>
      <w:r w:rsidRPr="008C15FB">
        <w:rPr>
          <w:rFonts w:ascii="Times New Roman" w:hAnsi="Times New Roman" w:cs="Times New Roman"/>
          <w:sz w:val="24"/>
          <w:szCs w:val="24"/>
        </w:rPr>
        <w:t xml:space="preserve">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«Катенька веселая», обр. П. Чайковского</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Русская народная песня «На горе то калина»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Русская народная песня «На улице дождь»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Русская народная песня «Уж ты поле, мое поле чистое», обр. П. Чайковского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Украинская народная песня «Бандура», обр. С. Павина </w:t>
      </w:r>
    </w:p>
    <w:p w:rsidR="007624B9" w:rsidRPr="008C15FB" w:rsidRDefault="007624B9" w:rsidP="008C15FB">
      <w:pPr>
        <w:numPr>
          <w:ilvl w:val="0"/>
          <w:numId w:val="13"/>
        </w:numPr>
        <w:spacing w:after="0" w:line="240" w:lineRule="auto"/>
        <w:jc w:val="both"/>
        <w:rPr>
          <w:rFonts w:ascii="Times New Roman" w:hAnsi="Times New Roman" w:cs="Times New Roman"/>
          <w:color w:val="FF0000"/>
          <w:sz w:val="24"/>
          <w:szCs w:val="24"/>
        </w:rPr>
      </w:pPr>
      <w:proofErr w:type="spellStart"/>
      <w:r w:rsidRPr="008C15FB">
        <w:rPr>
          <w:rFonts w:ascii="Times New Roman" w:hAnsi="Times New Roman" w:cs="Times New Roman"/>
          <w:sz w:val="24"/>
          <w:szCs w:val="24"/>
        </w:rPr>
        <w:t>Холминов</w:t>
      </w:r>
      <w:proofErr w:type="spellEnd"/>
      <w:r w:rsidRPr="008C15FB">
        <w:rPr>
          <w:rFonts w:ascii="Times New Roman" w:hAnsi="Times New Roman" w:cs="Times New Roman"/>
          <w:sz w:val="24"/>
          <w:szCs w:val="24"/>
        </w:rPr>
        <w:t xml:space="preserve"> А. «Грустная песенка»</w:t>
      </w:r>
    </w:p>
    <w:p w:rsidR="007624B9" w:rsidRPr="008C15FB" w:rsidRDefault="007624B9" w:rsidP="008C15FB">
      <w:pPr>
        <w:numPr>
          <w:ilvl w:val="0"/>
          <w:numId w:val="13"/>
        </w:numPr>
        <w:spacing w:after="0" w:line="240" w:lineRule="auto"/>
        <w:jc w:val="both"/>
        <w:rPr>
          <w:rFonts w:ascii="Times New Roman" w:hAnsi="Times New Roman" w:cs="Times New Roman"/>
          <w:color w:val="FF0000"/>
          <w:sz w:val="24"/>
          <w:szCs w:val="24"/>
        </w:rPr>
      </w:pPr>
      <w:r w:rsidRPr="008C15FB">
        <w:rPr>
          <w:rFonts w:ascii="Times New Roman" w:hAnsi="Times New Roman" w:cs="Times New Roman"/>
          <w:sz w:val="24"/>
          <w:szCs w:val="24"/>
        </w:rPr>
        <w:t>Хренников Т. «Колыбельная», обр. Г.</w:t>
      </w:r>
      <w:proofErr w:type="gramStart"/>
      <w:r w:rsidRPr="008C15FB">
        <w:rPr>
          <w:rFonts w:ascii="Times New Roman" w:hAnsi="Times New Roman" w:cs="Times New Roman"/>
          <w:sz w:val="24"/>
          <w:szCs w:val="24"/>
        </w:rPr>
        <w:t>Бойцовой</w:t>
      </w:r>
      <w:proofErr w:type="gramEnd"/>
      <w:r w:rsidRPr="008C15FB">
        <w:rPr>
          <w:rFonts w:ascii="Times New Roman" w:hAnsi="Times New Roman" w:cs="Times New Roman"/>
          <w:sz w:val="24"/>
          <w:szCs w:val="24"/>
        </w:rPr>
        <w:t xml:space="preserve"> </w:t>
      </w:r>
    </w:p>
    <w:p w:rsidR="007624B9" w:rsidRPr="008C15FB" w:rsidRDefault="007624B9" w:rsidP="008C15FB">
      <w:pPr>
        <w:numPr>
          <w:ilvl w:val="0"/>
          <w:numId w:val="13"/>
        </w:numPr>
        <w:spacing w:after="0" w:line="240" w:lineRule="auto"/>
        <w:jc w:val="both"/>
        <w:rPr>
          <w:rFonts w:ascii="Times New Roman" w:hAnsi="Times New Roman" w:cs="Times New Roman"/>
          <w:color w:val="FF0000"/>
          <w:sz w:val="24"/>
          <w:szCs w:val="24"/>
        </w:rPr>
      </w:pPr>
      <w:r w:rsidRPr="008C15FB">
        <w:rPr>
          <w:rFonts w:ascii="Times New Roman" w:hAnsi="Times New Roman" w:cs="Times New Roman"/>
          <w:sz w:val="24"/>
          <w:szCs w:val="24"/>
        </w:rPr>
        <w:t>Чайкин Н. «Карельская кадриль»</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Штраус И. «На прекрасном </w:t>
      </w:r>
      <w:proofErr w:type="spellStart"/>
      <w:r w:rsidRPr="008C15FB">
        <w:rPr>
          <w:rFonts w:ascii="Times New Roman" w:hAnsi="Times New Roman" w:cs="Times New Roman"/>
          <w:sz w:val="24"/>
          <w:szCs w:val="24"/>
        </w:rPr>
        <w:t>голубом</w:t>
      </w:r>
      <w:proofErr w:type="spellEnd"/>
      <w:r w:rsidRPr="008C15FB">
        <w:rPr>
          <w:rFonts w:ascii="Times New Roman" w:hAnsi="Times New Roman" w:cs="Times New Roman"/>
          <w:sz w:val="24"/>
          <w:szCs w:val="24"/>
        </w:rPr>
        <w:t xml:space="preserve"> Дунае», пер. Г. </w:t>
      </w:r>
      <w:proofErr w:type="gramStart"/>
      <w:r w:rsidRPr="008C15FB">
        <w:rPr>
          <w:rFonts w:ascii="Times New Roman" w:hAnsi="Times New Roman" w:cs="Times New Roman"/>
          <w:sz w:val="24"/>
          <w:szCs w:val="24"/>
        </w:rPr>
        <w:t>Бойцовой</w:t>
      </w:r>
      <w:proofErr w:type="gramEnd"/>
      <w:r w:rsidRPr="008C15FB">
        <w:rPr>
          <w:rFonts w:ascii="Times New Roman" w:hAnsi="Times New Roman" w:cs="Times New Roman"/>
          <w:sz w:val="24"/>
          <w:szCs w:val="24"/>
        </w:rPr>
        <w:t xml:space="preserve">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Шаинский</w:t>
      </w:r>
      <w:proofErr w:type="spellEnd"/>
      <w:r w:rsidRPr="008C15FB">
        <w:rPr>
          <w:rFonts w:ascii="Times New Roman" w:hAnsi="Times New Roman" w:cs="Times New Roman"/>
          <w:sz w:val="24"/>
          <w:szCs w:val="24"/>
        </w:rPr>
        <w:t xml:space="preserve"> В. «Песенка о кузнечике»</w:t>
      </w:r>
    </w:p>
    <w:p w:rsidR="007624B9" w:rsidRPr="008C15FB" w:rsidRDefault="007624B9" w:rsidP="008C15FB">
      <w:pPr>
        <w:tabs>
          <w:tab w:val="left" w:pos="1080"/>
        </w:tabs>
        <w:spacing w:after="0" w:line="240" w:lineRule="auto"/>
        <w:jc w:val="center"/>
        <w:rPr>
          <w:rFonts w:ascii="Times New Roman" w:hAnsi="Times New Roman" w:cs="Times New Roman"/>
          <w:b/>
          <w:sz w:val="24"/>
          <w:szCs w:val="24"/>
        </w:rPr>
      </w:pPr>
    </w:p>
    <w:p w:rsidR="00061BA0" w:rsidRPr="008C15FB" w:rsidRDefault="00061BA0" w:rsidP="008C15FB">
      <w:pPr>
        <w:tabs>
          <w:tab w:val="left" w:pos="1080"/>
        </w:tabs>
        <w:spacing w:after="0" w:line="240" w:lineRule="auto"/>
        <w:rPr>
          <w:rFonts w:ascii="Times New Roman" w:hAnsi="Times New Roman" w:cs="Times New Roman"/>
          <w:b/>
          <w:sz w:val="24"/>
          <w:szCs w:val="24"/>
          <w:u w:val="single"/>
          <w:lang w:val="en-US"/>
        </w:rPr>
      </w:pPr>
      <w:r w:rsidRPr="008C15FB">
        <w:rPr>
          <w:rFonts w:ascii="Times New Roman" w:hAnsi="Times New Roman" w:cs="Times New Roman"/>
          <w:b/>
          <w:sz w:val="24"/>
          <w:szCs w:val="24"/>
          <w:u w:val="single"/>
        </w:rPr>
        <w:t>Домра</w:t>
      </w:r>
      <w:r w:rsidR="00CD05BA">
        <w:rPr>
          <w:rFonts w:ascii="Times New Roman" w:hAnsi="Times New Roman" w:cs="Times New Roman"/>
          <w:b/>
          <w:sz w:val="24"/>
          <w:szCs w:val="24"/>
          <w:u w:val="single"/>
        </w:rPr>
        <w:t>, балал</w:t>
      </w:r>
      <w:r w:rsidR="00C630B4">
        <w:rPr>
          <w:rFonts w:ascii="Times New Roman" w:hAnsi="Times New Roman" w:cs="Times New Roman"/>
          <w:b/>
          <w:sz w:val="24"/>
          <w:szCs w:val="24"/>
          <w:u w:val="single"/>
        </w:rPr>
        <w:t>а</w:t>
      </w:r>
      <w:r w:rsidR="00CD05BA">
        <w:rPr>
          <w:rFonts w:ascii="Times New Roman" w:hAnsi="Times New Roman" w:cs="Times New Roman"/>
          <w:b/>
          <w:sz w:val="24"/>
          <w:szCs w:val="24"/>
          <w:u w:val="single"/>
        </w:rPr>
        <w:t>йка</w:t>
      </w:r>
      <w:r w:rsidRPr="008C15FB">
        <w:rPr>
          <w:rFonts w:ascii="Times New Roman" w:hAnsi="Times New Roman" w:cs="Times New Roman"/>
          <w:b/>
          <w:sz w:val="24"/>
          <w:szCs w:val="24"/>
          <w:u w:val="single"/>
        </w:rPr>
        <w:t xml:space="preserve"> </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Алябьев</w:t>
      </w:r>
      <w:proofErr w:type="spellEnd"/>
      <w:r w:rsidRPr="008C15FB">
        <w:rPr>
          <w:rFonts w:ascii="Times New Roman" w:hAnsi="Times New Roman" w:cs="Times New Roman"/>
          <w:sz w:val="24"/>
          <w:szCs w:val="24"/>
        </w:rPr>
        <w:t xml:space="preserve"> А. «Соловей»</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Бакланова Н. «Хоровод», «Мазурка»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Барток</w:t>
      </w:r>
      <w:proofErr w:type="spellEnd"/>
      <w:r w:rsidRPr="008C15FB">
        <w:rPr>
          <w:rFonts w:ascii="Times New Roman" w:hAnsi="Times New Roman" w:cs="Times New Roman"/>
          <w:sz w:val="24"/>
          <w:szCs w:val="24"/>
        </w:rPr>
        <w:t xml:space="preserve"> Б. «Дразнилка»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Бах И. С. Гавот</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Бетховен Л. «Вальс», «Немецкий танец» «Прекрасный цветок»</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Брамс И. «Петрушка»</w:t>
      </w:r>
    </w:p>
    <w:p w:rsidR="00061BA0" w:rsidRPr="008C15FB" w:rsidRDefault="00061BA0" w:rsidP="008C15FB">
      <w:pPr>
        <w:numPr>
          <w:ilvl w:val="0"/>
          <w:numId w:val="8"/>
        </w:numPr>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Боамортье</w:t>
      </w:r>
      <w:proofErr w:type="spellEnd"/>
      <w:r w:rsidRPr="008C15FB">
        <w:rPr>
          <w:rFonts w:ascii="Times New Roman" w:hAnsi="Times New Roman" w:cs="Times New Roman"/>
          <w:sz w:val="24"/>
          <w:szCs w:val="24"/>
        </w:rPr>
        <w:t xml:space="preserve"> Ж. Сюита </w:t>
      </w:r>
      <w:r w:rsidRPr="008C15FB">
        <w:rPr>
          <w:rFonts w:ascii="Times New Roman" w:hAnsi="Times New Roman" w:cs="Times New Roman"/>
          <w:sz w:val="24"/>
          <w:szCs w:val="24"/>
          <w:lang w:val="en-US"/>
        </w:rPr>
        <w:t>C</w:t>
      </w:r>
      <w:r w:rsidRPr="008C15FB">
        <w:rPr>
          <w:rFonts w:ascii="Times New Roman" w:hAnsi="Times New Roman" w:cs="Times New Roman"/>
          <w:sz w:val="24"/>
          <w:szCs w:val="24"/>
        </w:rPr>
        <w:t>-</w:t>
      </w:r>
      <w:proofErr w:type="spellStart"/>
      <w:r w:rsidRPr="008C15FB">
        <w:rPr>
          <w:rFonts w:ascii="Times New Roman" w:hAnsi="Times New Roman" w:cs="Times New Roman"/>
          <w:sz w:val="24"/>
          <w:szCs w:val="24"/>
          <w:lang w:val="en-US"/>
        </w:rPr>
        <w:t>dur</w:t>
      </w:r>
      <w:proofErr w:type="spellEnd"/>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Глинка М. «Жаворонок», «Полька»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proofErr w:type="spellStart"/>
      <w:proofErr w:type="gramStart"/>
      <w:r w:rsidRPr="008C15FB">
        <w:rPr>
          <w:rFonts w:ascii="Times New Roman" w:hAnsi="Times New Roman" w:cs="Times New Roman"/>
          <w:sz w:val="24"/>
          <w:szCs w:val="24"/>
        </w:rPr>
        <w:t>Глюк</w:t>
      </w:r>
      <w:proofErr w:type="spellEnd"/>
      <w:proofErr w:type="gramEnd"/>
      <w:r w:rsidRPr="008C15FB">
        <w:rPr>
          <w:rFonts w:ascii="Times New Roman" w:hAnsi="Times New Roman" w:cs="Times New Roman"/>
          <w:sz w:val="24"/>
          <w:szCs w:val="24"/>
        </w:rPr>
        <w:t xml:space="preserve"> К. «Гавот», «Танец»</w:t>
      </w:r>
    </w:p>
    <w:p w:rsidR="00061BA0" w:rsidRPr="008C15FB" w:rsidRDefault="00061BA0" w:rsidP="008C15FB">
      <w:pPr>
        <w:numPr>
          <w:ilvl w:val="0"/>
          <w:numId w:val="8"/>
        </w:numPr>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Гретри</w:t>
      </w:r>
      <w:proofErr w:type="spellEnd"/>
      <w:r w:rsidRPr="008C15FB">
        <w:rPr>
          <w:rFonts w:ascii="Times New Roman" w:hAnsi="Times New Roman" w:cs="Times New Roman"/>
          <w:sz w:val="24"/>
          <w:szCs w:val="24"/>
        </w:rPr>
        <w:t xml:space="preserve">  А. Песенка</w:t>
      </w:r>
    </w:p>
    <w:p w:rsidR="00061BA0" w:rsidRPr="008C15FB" w:rsidRDefault="00061BA0" w:rsidP="008C15FB">
      <w:pPr>
        <w:pStyle w:val="11"/>
        <w:numPr>
          <w:ilvl w:val="0"/>
          <w:numId w:val="8"/>
        </w:numPr>
        <w:spacing w:after="0" w:line="240" w:lineRule="auto"/>
        <w:rPr>
          <w:rFonts w:ascii="Times New Roman" w:hAnsi="Times New Roman"/>
          <w:sz w:val="24"/>
          <w:szCs w:val="24"/>
        </w:rPr>
      </w:pPr>
      <w:proofErr w:type="spellStart"/>
      <w:r w:rsidRPr="008C15FB">
        <w:rPr>
          <w:rFonts w:ascii="Times New Roman" w:hAnsi="Times New Roman"/>
          <w:sz w:val="24"/>
          <w:szCs w:val="24"/>
        </w:rPr>
        <w:t>Гретри</w:t>
      </w:r>
      <w:proofErr w:type="spellEnd"/>
      <w:r w:rsidRPr="008C15FB">
        <w:rPr>
          <w:rFonts w:ascii="Times New Roman" w:hAnsi="Times New Roman"/>
          <w:sz w:val="24"/>
          <w:szCs w:val="24"/>
        </w:rPr>
        <w:t xml:space="preserve"> А.  В лесу </w:t>
      </w:r>
      <w:proofErr w:type="spellStart"/>
      <w:r w:rsidRPr="008C15FB">
        <w:rPr>
          <w:rFonts w:ascii="Times New Roman" w:hAnsi="Times New Roman"/>
          <w:sz w:val="24"/>
          <w:szCs w:val="24"/>
        </w:rPr>
        <w:t>осёл</w:t>
      </w:r>
      <w:proofErr w:type="spellEnd"/>
      <w:r w:rsidRPr="008C15FB">
        <w:rPr>
          <w:rFonts w:ascii="Times New Roman" w:hAnsi="Times New Roman"/>
          <w:sz w:val="24"/>
          <w:szCs w:val="24"/>
        </w:rPr>
        <w:t xml:space="preserve"> с кукушкой</w:t>
      </w:r>
    </w:p>
    <w:p w:rsidR="00061BA0" w:rsidRPr="008C15FB" w:rsidRDefault="00061BA0" w:rsidP="008C15FB">
      <w:pPr>
        <w:pStyle w:val="11"/>
        <w:numPr>
          <w:ilvl w:val="0"/>
          <w:numId w:val="8"/>
        </w:numPr>
        <w:spacing w:after="0" w:line="240" w:lineRule="auto"/>
        <w:rPr>
          <w:rFonts w:ascii="Times New Roman" w:hAnsi="Times New Roman"/>
          <w:sz w:val="24"/>
          <w:szCs w:val="24"/>
        </w:rPr>
      </w:pPr>
      <w:r w:rsidRPr="008C15FB">
        <w:rPr>
          <w:rFonts w:ascii="Times New Roman" w:hAnsi="Times New Roman"/>
          <w:sz w:val="24"/>
          <w:szCs w:val="24"/>
        </w:rPr>
        <w:t>Гречанинов А.  На зелёном лугу</w:t>
      </w:r>
    </w:p>
    <w:p w:rsidR="00061BA0" w:rsidRPr="008C15FB" w:rsidRDefault="00061BA0" w:rsidP="008C15FB">
      <w:pPr>
        <w:numPr>
          <w:ilvl w:val="0"/>
          <w:numId w:val="8"/>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Даргомыжский А. Ванька-Танька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Гречанинов А. «Грустная песенка»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Дварионас</w:t>
      </w:r>
      <w:proofErr w:type="spellEnd"/>
      <w:r w:rsidRPr="008C15FB">
        <w:rPr>
          <w:rFonts w:ascii="Times New Roman" w:hAnsi="Times New Roman" w:cs="Times New Roman"/>
          <w:sz w:val="24"/>
          <w:szCs w:val="24"/>
        </w:rPr>
        <w:t xml:space="preserve"> Б. «Прелюдия»</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Кабалевский</w:t>
      </w:r>
      <w:proofErr w:type="spellEnd"/>
      <w:r w:rsidRPr="008C15FB">
        <w:rPr>
          <w:rFonts w:ascii="Times New Roman" w:hAnsi="Times New Roman" w:cs="Times New Roman"/>
          <w:sz w:val="24"/>
          <w:szCs w:val="24"/>
        </w:rPr>
        <w:t xml:space="preserve"> Д. «Народный танец», «Маленькая полька»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Калинников В. «Тень-тень»</w:t>
      </w:r>
    </w:p>
    <w:p w:rsidR="00061BA0" w:rsidRPr="008C15FB" w:rsidRDefault="00061BA0" w:rsidP="008C15FB">
      <w:pPr>
        <w:numPr>
          <w:ilvl w:val="0"/>
          <w:numId w:val="8"/>
        </w:numPr>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Кокорин</w:t>
      </w:r>
      <w:proofErr w:type="spellEnd"/>
      <w:r w:rsidRPr="008C15FB">
        <w:rPr>
          <w:rFonts w:ascii="Times New Roman" w:hAnsi="Times New Roman" w:cs="Times New Roman"/>
          <w:sz w:val="24"/>
          <w:szCs w:val="24"/>
        </w:rPr>
        <w:t xml:space="preserve"> А.  Прогулка</w:t>
      </w:r>
    </w:p>
    <w:p w:rsidR="00061BA0" w:rsidRPr="008C15FB" w:rsidRDefault="00061BA0" w:rsidP="008C15FB">
      <w:pPr>
        <w:numPr>
          <w:ilvl w:val="0"/>
          <w:numId w:val="8"/>
        </w:numPr>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Кокорин</w:t>
      </w:r>
      <w:proofErr w:type="spellEnd"/>
      <w:r w:rsidRPr="008C15FB">
        <w:rPr>
          <w:rFonts w:ascii="Times New Roman" w:hAnsi="Times New Roman" w:cs="Times New Roman"/>
          <w:sz w:val="24"/>
          <w:szCs w:val="24"/>
        </w:rPr>
        <w:t xml:space="preserve"> А. Смоленский </w:t>
      </w:r>
      <w:proofErr w:type="spellStart"/>
      <w:r w:rsidRPr="008C15FB">
        <w:rPr>
          <w:rFonts w:ascii="Times New Roman" w:hAnsi="Times New Roman" w:cs="Times New Roman"/>
          <w:sz w:val="24"/>
          <w:szCs w:val="24"/>
        </w:rPr>
        <w:t>гусачок</w:t>
      </w:r>
      <w:proofErr w:type="spellEnd"/>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Лядов</w:t>
      </w:r>
      <w:proofErr w:type="spellEnd"/>
      <w:r w:rsidRPr="008C15FB">
        <w:rPr>
          <w:rFonts w:ascii="Times New Roman" w:hAnsi="Times New Roman" w:cs="Times New Roman"/>
          <w:sz w:val="24"/>
          <w:szCs w:val="24"/>
        </w:rPr>
        <w:t xml:space="preserve"> А. «</w:t>
      </w:r>
      <w:proofErr w:type="spellStart"/>
      <w:r w:rsidRPr="008C15FB">
        <w:rPr>
          <w:rFonts w:ascii="Times New Roman" w:hAnsi="Times New Roman" w:cs="Times New Roman"/>
          <w:sz w:val="24"/>
          <w:szCs w:val="24"/>
        </w:rPr>
        <w:t>Контраданс</w:t>
      </w:r>
      <w:proofErr w:type="spellEnd"/>
      <w:r w:rsidRPr="008C15FB">
        <w:rPr>
          <w:rFonts w:ascii="Times New Roman" w:hAnsi="Times New Roman" w:cs="Times New Roman"/>
          <w:sz w:val="24"/>
          <w:szCs w:val="24"/>
        </w:rPr>
        <w:t>»</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Магиденко М. «Два весёлых друга», «Танец»</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Мендельсон Ф. «Весенняя песня»</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Моцарт В.А. « Майская песня», «Менуэт», «</w:t>
      </w:r>
      <w:proofErr w:type="spellStart"/>
      <w:r w:rsidRPr="008C15FB">
        <w:rPr>
          <w:rFonts w:ascii="Times New Roman" w:hAnsi="Times New Roman" w:cs="Times New Roman"/>
          <w:sz w:val="24"/>
          <w:szCs w:val="24"/>
        </w:rPr>
        <w:t>Бурре</w:t>
      </w:r>
      <w:proofErr w:type="spellEnd"/>
      <w:r w:rsidRPr="008C15FB">
        <w:rPr>
          <w:rFonts w:ascii="Times New Roman" w:hAnsi="Times New Roman" w:cs="Times New Roman"/>
          <w:sz w:val="24"/>
          <w:szCs w:val="24"/>
        </w:rPr>
        <w:t xml:space="preserve">», «Песня пастушка», «Шуточная» </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Прокофьев С. Гавот из «Классической симфонии» </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Русская народная песня «Ахти, матушка, голова болит» обр. В. Иванова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Русская народная песня «Маки» обр. </w:t>
      </w:r>
      <w:proofErr w:type="spellStart"/>
      <w:r w:rsidRPr="008C15FB">
        <w:rPr>
          <w:rFonts w:ascii="Times New Roman" w:hAnsi="Times New Roman" w:cs="Times New Roman"/>
          <w:sz w:val="24"/>
          <w:szCs w:val="24"/>
        </w:rPr>
        <w:t>Комаровского</w:t>
      </w:r>
      <w:proofErr w:type="spellEnd"/>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Чайкин Н. «Хоровод»</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Чайковский П. «Грустная песня», «Марш деревянных солдатиков», «Сладкая грёза»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Шуман Р. «Марш» </w:t>
      </w:r>
    </w:p>
    <w:p w:rsidR="00061BA0" w:rsidRPr="00D136C6" w:rsidRDefault="00061BA0" w:rsidP="00D136C6">
      <w:pPr>
        <w:numPr>
          <w:ilvl w:val="0"/>
          <w:numId w:val="8"/>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Шуть</w:t>
      </w:r>
      <w:proofErr w:type="spellEnd"/>
      <w:r w:rsidRPr="008C15FB">
        <w:rPr>
          <w:rFonts w:ascii="Times New Roman" w:hAnsi="Times New Roman" w:cs="Times New Roman"/>
          <w:sz w:val="24"/>
          <w:szCs w:val="24"/>
        </w:rPr>
        <w:t xml:space="preserve"> В. «Солнечный зайчик»</w:t>
      </w:r>
    </w:p>
    <w:p w:rsidR="00061BA0" w:rsidRPr="002558A8" w:rsidRDefault="00061BA0" w:rsidP="008C15FB">
      <w:pPr>
        <w:spacing w:after="0" w:line="240" w:lineRule="auto"/>
        <w:rPr>
          <w:rFonts w:ascii="Times New Roman" w:hAnsi="Times New Roman" w:cs="Times New Roman"/>
          <w:sz w:val="24"/>
          <w:szCs w:val="24"/>
        </w:rPr>
      </w:pPr>
    </w:p>
    <w:p w:rsidR="00061BA0" w:rsidRPr="008C15FB" w:rsidRDefault="00061BA0" w:rsidP="008C15FB">
      <w:pPr>
        <w:spacing w:after="0" w:line="240" w:lineRule="auto"/>
        <w:rPr>
          <w:rFonts w:ascii="Times New Roman" w:hAnsi="Times New Roman" w:cs="Times New Roman"/>
          <w:b/>
          <w:sz w:val="24"/>
          <w:szCs w:val="24"/>
          <w:u w:val="single"/>
        </w:rPr>
      </w:pPr>
      <w:r w:rsidRPr="008C15FB">
        <w:rPr>
          <w:rFonts w:ascii="Times New Roman" w:hAnsi="Times New Roman" w:cs="Times New Roman"/>
          <w:b/>
          <w:sz w:val="24"/>
          <w:szCs w:val="24"/>
          <w:u w:val="single"/>
        </w:rPr>
        <w:t>Гитара</w:t>
      </w:r>
    </w:p>
    <w:p w:rsidR="00061BA0" w:rsidRPr="008C15FB" w:rsidRDefault="00061BA0" w:rsidP="008C15FB">
      <w:pPr>
        <w:numPr>
          <w:ilvl w:val="0"/>
          <w:numId w:val="3"/>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Вильямс «Линда </w:t>
      </w:r>
      <w:proofErr w:type="spellStart"/>
      <w:r w:rsidRPr="008C15FB">
        <w:rPr>
          <w:rFonts w:ascii="Times New Roman" w:hAnsi="Times New Roman" w:cs="Times New Roman"/>
          <w:sz w:val="24"/>
          <w:szCs w:val="24"/>
        </w:rPr>
        <w:t>Аминга</w:t>
      </w:r>
      <w:proofErr w:type="spellEnd"/>
      <w:r w:rsidRPr="008C15FB">
        <w:rPr>
          <w:rFonts w:ascii="Times New Roman" w:hAnsi="Times New Roman" w:cs="Times New Roman"/>
          <w:sz w:val="24"/>
          <w:szCs w:val="24"/>
        </w:rPr>
        <w:t>»</w:t>
      </w:r>
    </w:p>
    <w:p w:rsidR="00061BA0" w:rsidRPr="008C15FB" w:rsidRDefault="00061BA0" w:rsidP="008C15FB">
      <w:pPr>
        <w:numPr>
          <w:ilvl w:val="0"/>
          <w:numId w:val="3"/>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Волков В. «За окном дождь»</w:t>
      </w:r>
    </w:p>
    <w:p w:rsidR="00061BA0" w:rsidRPr="008C15FB" w:rsidRDefault="00061BA0" w:rsidP="008C15FB">
      <w:pPr>
        <w:numPr>
          <w:ilvl w:val="0"/>
          <w:numId w:val="3"/>
        </w:numPr>
        <w:suppressAutoHyphens/>
        <w:autoSpaceDN w:val="0"/>
        <w:spacing w:after="0" w:line="240" w:lineRule="auto"/>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Дьепар</w:t>
      </w:r>
      <w:proofErr w:type="spellEnd"/>
      <w:r w:rsidRPr="008C15FB">
        <w:rPr>
          <w:rFonts w:ascii="Times New Roman" w:hAnsi="Times New Roman" w:cs="Times New Roman"/>
          <w:sz w:val="24"/>
          <w:szCs w:val="24"/>
        </w:rPr>
        <w:t xml:space="preserve"> Ш. Менуэт</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lastRenderedPageBreak/>
        <w:t>Карулли</w:t>
      </w:r>
      <w:proofErr w:type="spellEnd"/>
      <w:r w:rsidRPr="008C15FB">
        <w:rPr>
          <w:rFonts w:ascii="Times New Roman" w:hAnsi="Times New Roman" w:cs="Times New Roman"/>
          <w:sz w:val="24"/>
          <w:szCs w:val="24"/>
        </w:rPr>
        <w:t xml:space="preserve"> Ф. Дуэты №№ 2,3,5,8,11,12</w:t>
      </w:r>
    </w:p>
    <w:p w:rsidR="00061BA0" w:rsidRPr="008C15FB" w:rsidRDefault="00061BA0" w:rsidP="008C15FB">
      <w:pPr>
        <w:numPr>
          <w:ilvl w:val="0"/>
          <w:numId w:val="9"/>
        </w:numPr>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Карулли</w:t>
      </w:r>
      <w:proofErr w:type="spellEnd"/>
      <w:r w:rsidRPr="008C15FB">
        <w:rPr>
          <w:rFonts w:ascii="Times New Roman" w:hAnsi="Times New Roman" w:cs="Times New Roman"/>
          <w:sz w:val="24"/>
          <w:szCs w:val="24"/>
        </w:rPr>
        <w:t xml:space="preserve"> Ф.Пьеса </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Киселёв О. Десять универсальных дуэтов</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Кюфнер</w:t>
      </w:r>
      <w:proofErr w:type="spellEnd"/>
      <w:r w:rsidRPr="008C15FB">
        <w:rPr>
          <w:rFonts w:ascii="Times New Roman" w:hAnsi="Times New Roman" w:cs="Times New Roman"/>
          <w:sz w:val="24"/>
          <w:szCs w:val="24"/>
        </w:rPr>
        <w:t xml:space="preserve"> Й. «Андантино», «Вальс», «Экосез», «Тирольский танец»</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Ларичев Е. Полька</w:t>
      </w:r>
    </w:p>
    <w:p w:rsidR="00061BA0" w:rsidRPr="008C15FB" w:rsidRDefault="00061BA0" w:rsidP="008C15FB">
      <w:pPr>
        <w:numPr>
          <w:ilvl w:val="0"/>
          <w:numId w:val="9"/>
        </w:numPr>
        <w:tabs>
          <w:tab w:val="left" w:pos="105"/>
        </w:tabs>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Марышев</w:t>
      </w:r>
      <w:proofErr w:type="spellEnd"/>
      <w:r w:rsidRPr="008C15FB">
        <w:rPr>
          <w:rFonts w:ascii="Times New Roman" w:hAnsi="Times New Roman" w:cs="Times New Roman"/>
          <w:sz w:val="24"/>
          <w:szCs w:val="24"/>
        </w:rPr>
        <w:t xml:space="preserve"> С. Полифоническая пьеса</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Мачадо</w:t>
      </w:r>
      <w:proofErr w:type="spellEnd"/>
      <w:r w:rsidRPr="008C15FB">
        <w:rPr>
          <w:rFonts w:ascii="Times New Roman" w:hAnsi="Times New Roman" w:cs="Times New Roman"/>
          <w:sz w:val="24"/>
          <w:szCs w:val="24"/>
        </w:rPr>
        <w:t xml:space="preserve"> С. «Чили»</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Морис Ж. «Кукольный концерт»</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Моцарт Л. Полонез</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Пёрселл</w:t>
      </w:r>
      <w:proofErr w:type="spellEnd"/>
      <w:r w:rsidRPr="008C15FB">
        <w:rPr>
          <w:rFonts w:ascii="Times New Roman" w:hAnsi="Times New Roman" w:cs="Times New Roman"/>
          <w:sz w:val="24"/>
          <w:szCs w:val="24"/>
        </w:rPr>
        <w:t xml:space="preserve"> Г. </w:t>
      </w:r>
      <w:proofErr w:type="spellStart"/>
      <w:r w:rsidRPr="008C15FB">
        <w:rPr>
          <w:rFonts w:ascii="Times New Roman" w:hAnsi="Times New Roman" w:cs="Times New Roman"/>
          <w:sz w:val="24"/>
          <w:szCs w:val="24"/>
        </w:rPr>
        <w:t>Буррэ</w:t>
      </w:r>
      <w:proofErr w:type="spellEnd"/>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Пёрселл</w:t>
      </w:r>
      <w:proofErr w:type="spellEnd"/>
      <w:r w:rsidRPr="008C15FB">
        <w:rPr>
          <w:rFonts w:ascii="Times New Roman" w:hAnsi="Times New Roman" w:cs="Times New Roman"/>
          <w:sz w:val="24"/>
          <w:szCs w:val="24"/>
        </w:rPr>
        <w:t xml:space="preserve"> Г. Марш</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Сор Ф. Анданте</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Сор Ф. Мелодия</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Телеман</w:t>
      </w:r>
      <w:proofErr w:type="spellEnd"/>
      <w:r w:rsidRPr="008C15FB">
        <w:rPr>
          <w:rFonts w:ascii="Times New Roman" w:hAnsi="Times New Roman" w:cs="Times New Roman"/>
          <w:sz w:val="24"/>
          <w:szCs w:val="24"/>
        </w:rPr>
        <w:t xml:space="preserve"> Г. Аллегро</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Тобис</w:t>
      </w:r>
      <w:proofErr w:type="spellEnd"/>
      <w:r w:rsidRPr="008C15FB">
        <w:rPr>
          <w:rFonts w:ascii="Times New Roman" w:hAnsi="Times New Roman" w:cs="Times New Roman"/>
          <w:sz w:val="24"/>
          <w:szCs w:val="24"/>
        </w:rPr>
        <w:t xml:space="preserve"> Б. «</w:t>
      </w:r>
      <w:proofErr w:type="spellStart"/>
      <w:r w:rsidRPr="008C15FB">
        <w:rPr>
          <w:rFonts w:ascii="Times New Roman" w:hAnsi="Times New Roman" w:cs="Times New Roman"/>
          <w:sz w:val="24"/>
          <w:szCs w:val="24"/>
        </w:rPr>
        <w:t>Негритёнок</w:t>
      </w:r>
      <w:proofErr w:type="spellEnd"/>
      <w:r w:rsidRPr="008C15FB">
        <w:rPr>
          <w:rFonts w:ascii="Times New Roman" w:hAnsi="Times New Roman" w:cs="Times New Roman"/>
          <w:sz w:val="24"/>
          <w:szCs w:val="24"/>
        </w:rPr>
        <w:t xml:space="preserve"> грустит»</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Торлаксон</w:t>
      </w:r>
      <w:proofErr w:type="spellEnd"/>
      <w:r w:rsidRPr="008C15FB">
        <w:rPr>
          <w:rFonts w:ascii="Times New Roman" w:hAnsi="Times New Roman" w:cs="Times New Roman"/>
          <w:sz w:val="24"/>
          <w:szCs w:val="24"/>
        </w:rPr>
        <w:t xml:space="preserve"> Е. Дуэты №№1-16</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Уильямс </w:t>
      </w:r>
      <w:proofErr w:type="gramStart"/>
      <w:r w:rsidRPr="008C15FB">
        <w:rPr>
          <w:rFonts w:ascii="Times New Roman" w:hAnsi="Times New Roman" w:cs="Times New Roman"/>
          <w:sz w:val="24"/>
          <w:szCs w:val="24"/>
        </w:rPr>
        <w:t>Дж</w:t>
      </w:r>
      <w:proofErr w:type="gramEnd"/>
      <w:r w:rsidRPr="008C15FB">
        <w:rPr>
          <w:rFonts w:ascii="Times New Roman" w:hAnsi="Times New Roman" w:cs="Times New Roman"/>
          <w:sz w:val="24"/>
          <w:szCs w:val="24"/>
        </w:rPr>
        <w:t>. «Саламанка»</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Юцевич</w:t>
      </w:r>
      <w:proofErr w:type="spellEnd"/>
      <w:r w:rsidRPr="008C15FB">
        <w:rPr>
          <w:rFonts w:ascii="Times New Roman" w:hAnsi="Times New Roman" w:cs="Times New Roman"/>
          <w:sz w:val="24"/>
          <w:szCs w:val="24"/>
        </w:rPr>
        <w:t xml:space="preserve"> Е. Колыбельная</w:t>
      </w:r>
    </w:p>
    <w:p w:rsidR="00FA0302" w:rsidRPr="008C15FB" w:rsidRDefault="00FA0302" w:rsidP="008C15FB">
      <w:pPr>
        <w:spacing w:after="0" w:line="240" w:lineRule="auto"/>
        <w:rPr>
          <w:rFonts w:ascii="Times New Roman" w:hAnsi="Times New Roman" w:cs="Times New Roman"/>
          <w:sz w:val="24"/>
          <w:szCs w:val="24"/>
          <w:lang w:val="en-US"/>
        </w:rPr>
      </w:pPr>
    </w:p>
    <w:p w:rsidR="009F258A" w:rsidRPr="008C15FB" w:rsidRDefault="009F258A" w:rsidP="009F258A">
      <w:pPr>
        <w:spacing w:after="0" w:line="240" w:lineRule="auto"/>
        <w:jc w:val="center"/>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 xml:space="preserve">Примерные программы </w:t>
      </w:r>
      <w:r>
        <w:rPr>
          <w:rFonts w:ascii="Times New Roman" w:eastAsia="Times New Roman" w:hAnsi="Times New Roman" w:cs="Times New Roman"/>
          <w:b/>
          <w:i/>
          <w:sz w:val="24"/>
          <w:szCs w:val="24"/>
        </w:rPr>
        <w:t>академический концерт (май)2 класс (5</w:t>
      </w:r>
      <w:r w:rsidR="00425475">
        <w:rPr>
          <w:rFonts w:ascii="Times New Roman" w:eastAsia="Times New Roman" w:hAnsi="Times New Roman" w:cs="Times New Roman"/>
          <w:b/>
          <w:i/>
          <w:sz w:val="24"/>
          <w:szCs w:val="24"/>
        </w:rPr>
        <w:t xml:space="preserve"> срок обучения</w:t>
      </w:r>
      <w:r>
        <w:rPr>
          <w:rFonts w:ascii="Times New Roman" w:eastAsia="Times New Roman" w:hAnsi="Times New Roman" w:cs="Times New Roman"/>
          <w:b/>
          <w:i/>
          <w:sz w:val="24"/>
          <w:szCs w:val="24"/>
        </w:rPr>
        <w:t>)</w:t>
      </w:r>
    </w:p>
    <w:p w:rsidR="009F258A" w:rsidRPr="009F258A" w:rsidRDefault="009F258A" w:rsidP="009F258A">
      <w:pPr>
        <w:spacing w:after="0" w:line="240" w:lineRule="auto"/>
        <w:jc w:val="both"/>
        <w:rPr>
          <w:rFonts w:ascii="Times New Roman" w:eastAsia="Times New Roman" w:hAnsi="Times New Roman" w:cs="Times New Roman"/>
          <w:b/>
          <w:i/>
          <w:sz w:val="24"/>
          <w:szCs w:val="24"/>
          <w:u w:val="single"/>
        </w:rPr>
      </w:pPr>
      <w:r w:rsidRPr="009F258A">
        <w:rPr>
          <w:rFonts w:ascii="Times New Roman" w:eastAsia="Times New Roman" w:hAnsi="Times New Roman" w:cs="Times New Roman"/>
          <w:b/>
          <w:i/>
          <w:sz w:val="24"/>
          <w:szCs w:val="24"/>
          <w:u w:val="single"/>
        </w:rPr>
        <w:t>Баян</w:t>
      </w:r>
    </w:p>
    <w:p w:rsidR="009F258A" w:rsidRPr="008C15FB"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1</w:t>
      </w:r>
    </w:p>
    <w:p w:rsidR="009F258A" w:rsidRDefault="009F258A" w:rsidP="009F2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8C15FB">
        <w:rPr>
          <w:rFonts w:ascii="Times New Roman" w:hAnsi="Times New Roman" w:cs="Times New Roman"/>
          <w:sz w:val="24"/>
          <w:szCs w:val="24"/>
        </w:rPr>
        <w:t>Жилинский А. «Веселые ребята</w:t>
      </w:r>
    </w:p>
    <w:p w:rsidR="009F258A" w:rsidRPr="009F258A" w:rsidRDefault="009F258A" w:rsidP="009F258A">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2.</w:t>
      </w:r>
      <w:r w:rsidRPr="008C15FB">
        <w:rPr>
          <w:rFonts w:ascii="Times New Roman" w:hAnsi="Times New Roman" w:cs="Times New Roman"/>
          <w:sz w:val="24"/>
          <w:szCs w:val="24"/>
        </w:rPr>
        <w:t>Холминов А. «Грустная песенка»</w:t>
      </w:r>
    </w:p>
    <w:p w:rsidR="009F258A" w:rsidRPr="008C15FB"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2</w:t>
      </w:r>
    </w:p>
    <w:p w:rsidR="002473EA" w:rsidRPr="009F258A" w:rsidRDefault="009F258A" w:rsidP="009F258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8C15FB">
        <w:rPr>
          <w:rFonts w:ascii="Times New Roman" w:hAnsi="Times New Roman" w:cs="Times New Roman"/>
          <w:sz w:val="24"/>
          <w:szCs w:val="24"/>
        </w:rPr>
        <w:t>Русская народная песня «Катенька веселая», обр. П. Чайковского</w:t>
      </w:r>
    </w:p>
    <w:p w:rsidR="009F258A" w:rsidRPr="008C15FB" w:rsidRDefault="009F258A" w:rsidP="009F258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C15FB">
        <w:rPr>
          <w:rFonts w:ascii="Times New Roman" w:hAnsi="Times New Roman" w:cs="Times New Roman"/>
          <w:sz w:val="24"/>
          <w:szCs w:val="24"/>
        </w:rPr>
        <w:t xml:space="preserve">Ребиков В. «Вечер на лугу» </w:t>
      </w:r>
    </w:p>
    <w:p w:rsidR="00061BA0" w:rsidRDefault="009F258A" w:rsidP="008C15FB">
      <w:pPr>
        <w:tabs>
          <w:tab w:val="left" w:pos="1080"/>
        </w:tabs>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Домра</w:t>
      </w:r>
    </w:p>
    <w:p w:rsidR="009F258A"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1</w:t>
      </w:r>
    </w:p>
    <w:p w:rsidR="009F258A" w:rsidRDefault="009F258A" w:rsidP="009F2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Глинка М. «Жаворонок»</w:t>
      </w:r>
    </w:p>
    <w:p w:rsidR="009F258A" w:rsidRPr="009F258A" w:rsidRDefault="009F258A" w:rsidP="009F258A">
      <w:p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Барток</w:t>
      </w:r>
      <w:proofErr w:type="spellEnd"/>
      <w:r w:rsidRPr="008C15FB">
        <w:rPr>
          <w:rFonts w:ascii="Times New Roman" w:hAnsi="Times New Roman" w:cs="Times New Roman"/>
          <w:sz w:val="24"/>
          <w:szCs w:val="24"/>
        </w:rPr>
        <w:t xml:space="preserve"> Б. «Дразнилка»</w:t>
      </w:r>
    </w:p>
    <w:p w:rsidR="009F258A"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2</w:t>
      </w:r>
    </w:p>
    <w:p w:rsidR="009F258A" w:rsidRPr="008C15FB" w:rsidRDefault="009F258A" w:rsidP="009F258A">
      <w:p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Дварионас</w:t>
      </w:r>
      <w:proofErr w:type="spellEnd"/>
      <w:r w:rsidRPr="008C15FB">
        <w:rPr>
          <w:rFonts w:ascii="Times New Roman" w:hAnsi="Times New Roman" w:cs="Times New Roman"/>
          <w:sz w:val="24"/>
          <w:szCs w:val="24"/>
        </w:rPr>
        <w:t xml:space="preserve"> Б. «Прелюдия»</w:t>
      </w:r>
    </w:p>
    <w:p w:rsidR="009F258A" w:rsidRPr="009F258A" w:rsidRDefault="009F258A" w:rsidP="009F258A">
      <w:pPr>
        <w:spacing w:after="0" w:line="240" w:lineRule="auto"/>
        <w:jc w:val="both"/>
        <w:rPr>
          <w:rFonts w:ascii="Times New Roman" w:eastAsia="Times New Roman" w:hAnsi="Times New Roman" w:cs="Times New Roman"/>
          <w:sz w:val="24"/>
          <w:szCs w:val="24"/>
        </w:rPr>
      </w:pPr>
      <w:proofErr w:type="spellStart"/>
      <w:r w:rsidRPr="008C15FB">
        <w:rPr>
          <w:rFonts w:ascii="Times New Roman" w:hAnsi="Times New Roman" w:cs="Times New Roman"/>
          <w:sz w:val="24"/>
          <w:szCs w:val="24"/>
        </w:rPr>
        <w:t>Металлиди</w:t>
      </w:r>
      <w:proofErr w:type="spellEnd"/>
      <w:r w:rsidRPr="008C15FB">
        <w:rPr>
          <w:rFonts w:ascii="Times New Roman" w:hAnsi="Times New Roman" w:cs="Times New Roman"/>
          <w:sz w:val="24"/>
          <w:szCs w:val="24"/>
        </w:rPr>
        <w:t xml:space="preserve"> Ж. «В гостях»,</w:t>
      </w:r>
    </w:p>
    <w:p w:rsidR="009F258A" w:rsidRDefault="009F258A" w:rsidP="009F258A">
      <w:pPr>
        <w:tabs>
          <w:tab w:val="left" w:pos="1080"/>
        </w:tabs>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Гитара</w:t>
      </w:r>
    </w:p>
    <w:p w:rsidR="009F258A"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1</w:t>
      </w:r>
    </w:p>
    <w:p w:rsidR="009F258A" w:rsidRPr="008C15FB" w:rsidRDefault="009F258A" w:rsidP="009F258A">
      <w:pPr>
        <w:tabs>
          <w:tab w:val="left" w:pos="105"/>
        </w:tabs>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Марышев</w:t>
      </w:r>
      <w:proofErr w:type="spellEnd"/>
      <w:r w:rsidRPr="008C15FB">
        <w:rPr>
          <w:rFonts w:ascii="Times New Roman" w:hAnsi="Times New Roman" w:cs="Times New Roman"/>
          <w:sz w:val="24"/>
          <w:szCs w:val="24"/>
        </w:rPr>
        <w:t xml:space="preserve"> С. Полифоническая пьеса</w:t>
      </w:r>
    </w:p>
    <w:p w:rsidR="009F258A" w:rsidRPr="009F258A" w:rsidRDefault="009F258A" w:rsidP="009F258A">
      <w:pPr>
        <w:spacing w:after="0" w:line="240" w:lineRule="auto"/>
        <w:jc w:val="both"/>
        <w:rPr>
          <w:rFonts w:ascii="Times New Roman" w:eastAsia="Times New Roman" w:hAnsi="Times New Roman" w:cs="Times New Roman"/>
          <w:sz w:val="24"/>
          <w:szCs w:val="24"/>
        </w:rPr>
      </w:pPr>
      <w:r w:rsidRPr="008C15FB">
        <w:rPr>
          <w:rFonts w:ascii="Times New Roman" w:hAnsi="Times New Roman" w:cs="Times New Roman"/>
          <w:sz w:val="24"/>
          <w:szCs w:val="24"/>
        </w:rPr>
        <w:t>Волков В. «За окном дождь</w:t>
      </w:r>
    </w:p>
    <w:p w:rsidR="009F258A" w:rsidRPr="008C15FB"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2</w:t>
      </w:r>
    </w:p>
    <w:p w:rsidR="009F258A" w:rsidRPr="008C15FB" w:rsidRDefault="009F258A" w:rsidP="009F258A">
      <w:pPr>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Карулли</w:t>
      </w:r>
      <w:proofErr w:type="spellEnd"/>
      <w:r w:rsidRPr="008C15FB">
        <w:rPr>
          <w:rFonts w:ascii="Times New Roman" w:hAnsi="Times New Roman" w:cs="Times New Roman"/>
          <w:sz w:val="24"/>
          <w:szCs w:val="24"/>
        </w:rPr>
        <w:t xml:space="preserve"> Ф.Пьеса </w:t>
      </w:r>
    </w:p>
    <w:p w:rsidR="009F258A" w:rsidRPr="00425475" w:rsidRDefault="009F258A" w:rsidP="009F258A">
      <w:p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Ларичев Е. Полька</w:t>
      </w:r>
    </w:p>
    <w:p w:rsidR="009F258A" w:rsidRPr="009F258A" w:rsidRDefault="009F258A" w:rsidP="008C15FB">
      <w:pPr>
        <w:tabs>
          <w:tab w:val="left" w:pos="1080"/>
        </w:tabs>
        <w:spacing w:after="0" w:line="240" w:lineRule="auto"/>
        <w:rPr>
          <w:rFonts w:ascii="Times New Roman" w:hAnsi="Times New Roman" w:cs="Times New Roman"/>
          <w:sz w:val="24"/>
          <w:szCs w:val="24"/>
        </w:rPr>
      </w:pPr>
    </w:p>
    <w:p w:rsidR="009F258A" w:rsidRDefault="009F258A" w:rsidP="008C15FB">
      <w:pPr>
        <w:tabs>
          <w:tab w:val="left" w:pos="1080"/>
        </w:tabs>
        <w:spacing w:after="0" w:line="240" w:lineRule="auto"/>
        <w:jc w:val="center"/>
        <w:rPr>
          <w:rFonts w:ascii="Times New Roman" w:hAnsi="Times New Roman" w:cs="Times New Roman"/>
          <w:b/>
          <w:sz w:val="24"/>
          <w:szCs w:val="24"/>
        </w:rPr>
      </w:pPr>
    </w:p>
    <w:p w:rsidR="002C123C" w:rsidRPr="008C15FB" w:rsidRDefault="002C123C" w:rsidP="008C15FB">
      <w:pPr>
        <w:tabs>
          <w:tab w:val="left" w:pos="1080"/>
        </w:tabs>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2C123C" w:rsidRPr="008C15FB" w:rsidRDefault="002C123C" w:rsidP="008C15FB">
      <w:pPr>
        <w:tabs>
          <w:tab w:val="center" w:pos="4677"/>
        </w:tabs>
        <w:spacing w:after="0" w:line="240" w:lineRule="auto"/>
        <w:jc w:val="center"/>
        <w:rPr>
          <w:rFonts w:ascii="Times New Roman" w:hAnsi="Times New Roman" w:cs="Times New Roman"/>
          <w:b/>
          <w:i/>
          <w:sz w:val="24"/>
          <w:szCs w:val="24"/>
        </w:rPr>
      </w:pPr>
      <w:r w:rsidRPr="008C15FB">
        <w:rPr>
          <w:rFonts w:ascii="Times New Roman" w:hAnsi="Times New Roman" w:cs="Times New Roman"/>
          <w:b/>
          <w:i/>
          <w:sz w:val="24"/>
          <w:szCs w:val="24"/>
        </w:rPr>
        <w:t>Второй год обучения</w:t>
      </w:r>
      <w:r w:rsidR="00B114D0" w:rsidRPr="008C15FB">
        <w:rPr>
          <w:rFonts w:ascii="Times New Roman" w:hAnsi="Times New Roman" w:cs="Times New Roman"/>
          <w:b/>
          <w:i/>
          <w:sz w:val="24"/>
          <w:szCs w:val="24"/>
        </w:rPr>
        <w:t xml:space="preserve"> 3 класс </w:t>
      </w:r>
      <w:r w:rsidRPr="008C15FB">
        <w:rPr>
          <w:rFonts w:ascii="Times New Roman" w:hAnsi="Times New Roman" w:cs="Times New Roman"/>
          <w:b/>
          <w:i/>
          <w:sz w:val="24"/>
          <w:szCs w:val="24"/>
        </w:rPr>
        <w:t xml:space="preserve"> </w:t>
      </w:r>
      <w:r w:rsidR="00B114D0" w:rsidRPr="008C15FB">
        <w:rPr>
          <w:rFonts w:ascii="Times New Roman" w:hAnsi="Times New Roman" w:cs="Times New Roman"/>
          <w:b/>
          <w:i/>
          <w:sz w:val="24"/>
          <w:szCs w:val="24"/>
        </w:rPr>
        <w:t>(5 срок обучения</w:t>
      </w:r>
      <w:r w:rsidR="00415DE4" w:rsidRPr="008C15FB">
        <w:rPr>
          <w:rFonts w:ascii="Times New Roman" w:hAnsi="Times New Roman" w:cs="Times New Roman"/>
          <w:b/>
          <w:i/>
          <w:sz w:val="24"/>
          <w:szCs w:val="24"/>
        </w:rPr>
        <w:t>)</w:t>
      </w:r>
      <w:r w:rsidR="00B114D0" w:rsidRPr="008C15FB">
        <w:rPr>
          <w:rFonts w:ascii="Times New Roman" w:hAnsi="Times New Roman" w:cs="Times New Roman"/>
          <w:b/>
          <w:i/>
          <w:sz w:val="24"/>
          <w:szCs w:val="24"/>
        </w:rPr>
        <w:t>, 5 класс (8 срок обучения)</w:t>
      </w:r>
    </w:p>
    <w:p w:rsidR="00571EA7" w:rsidRPr="008C15FB" w:rsidRDefault="00571EA7" w:rsidP="008C15FB">
      <w:pPr>
        <w:tabs>
          <w:tab w:val="left" w:pos="1080"/>
        </w:tabs>
        <w:spacing w:after="0" w:line="240" w:lineRule="auto"/>
        <w:rPr>
          <w:rFonts w:ascii="Times New Roman" w:eastAsia="Times New Roman" w:hAnsi="Times New Roman" w:cs="Times New Roman"/>
          <w:b/>
          <w:sz w:val="24"/>
          <w:szCs w:val="24"/>
          <w:u w:val="single"/>
        </w:rPr>
      </w:pPr>
      <w:r w:rsidRPr="008C15FB">
        <w:rPr>
          <w:rFonts w:ascii="Times New Roman" w:eastAsia="Times New Roman" w:hAnsi="Times New Roman" w:cs="Times New Roman"/>
          <w:b/>
          <w:sz w:val="24"/>
          <w:szCs w:val="24"/>
          <w:u w:val="single"/>
        </w:rPr>
        <w:t>Баян-аккордеон</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Бажилин</w:t>
      </w:r>
      <w:proofErr w:type="spellEnd"/>
      <w:r w:rsidRPr="008C15FB">
        <w:rPr>
          <w:rFonts w:ascii="Times New Roman" w:eastAsia="Times New Roman" w:hAnsi="Times New Roman" w:cs="Times New Roman"/>
          <w:sz w:val="24"/>
          <w:szCs w:val="24"/>
        </w:rPr>
        <w:t xml:space="preserve"> Р. «Грибы»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Бажилин</w:t>
      </w:r>
      <w:proofErr w:type="spellEnd"/>
      <w:r w:rsidRPr="008C15FB">
        <w:rPr>
          <w:rFonts w:ascii="Times New Roman" w:eastAsia="Times New Roman" w:hAnsi="Times New Roman" w:cs="Times New Roman"/>
          <w:sz w:val="24"/>
          <w:szCs w:val="24"/>
        </w:rPr>
        <w:t xml:space="preserve"> Р. «Автомобиль»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Бах И.С. «Менуэт» Ля минор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Белорусский народный танец «</w:t>
      </w:r>
      <w:proofErr w:type="spellStart"/>
      <w:r w:rsidRPr="008C15FB">
        <w:rPr>
          <w:rFonts w:ascii="Times New Roman" w:eastAsia="Times New Roman" w:hAnsi="Times New Roman" w:cs="Times New Roman"/>
          <w:sz w:val="24"/>
          <w:szCs w:val="24"/>
        </w:rPr>
        <w:t>Крыжачок</w:t>
      </w:r>
      <w:proofErr w:type="spellEnd"/>
      <w:r w:rsidRPr="008C15FB">
        <w:rPr>
          <w:rFonts w:ascii="Times New Roman" w:eastAsia="Times New Roman" w:hAnsi="Times New Roman" w:cs="Times New Roman"/>
          <w:sz w:val="24"/>
          <w:szCs w:val="24"/>
        </w:rPr>
        <w:t>»</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Гаврилов Л. «Полька», обр. В.Белова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Гречанинов А. Мазурка»</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lastRenderedPageBreak/>
        <w:t xml:space="preserve">Джойс А. Вальс «Воспоминание»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Доренский</w:t>
      </w:r>
      <w:proofErr w:type="spellEnd"/>
      <w:r w:rsidRPr="008C15FB">
        <w:rPr>
          <w:rFonts w:ascii="Times New Roman" w:eastAsia="Times New Roman" w:hAnsi="Times New Roman" w:cs="Times New Roman"/>
          <w:sz w:val="24"/>
          <w:szCs w:val="24"/>
        </w:rPr>
        <w:t xml:space="preserve"> А. «Юмористический вальс» на тему детской песни «Козлик»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Жилинский</w:t>
      </w:r>
      <w:proofErr w:type="spellEnd"/>
      <w:r w:rsidRPr="008C15FB">
        <w:rPr>
          <w:rFonts w:ascii="Times New Roman" w:eastAsia="Times New Roman" w:hAnsi="Times New Roman" w:cs="Times New Roman"/>
          <w:sz w:val="24"/>
          <w:szCs w:val="24"/>
        </w:rPr>
        <w:t xml:space="preserve"> А. Веселые ребята»</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«Латышская народная полька» обр. Ф. Бушуева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Молдавский народный танец «</w:t>
      </w:r>
      <w:proofErr w:type="spellStart"/>
      <w:r w:rsidRPr="008C15FB">
        <w:rPr>
          <w:rFonts w:ascii="Times New Roman" w:eastAsia="Times New Roman" w:hAnsi="Times New Roman" w:cs="Times New Roman"/>
          <w:sz w:val="24"/>
          <w:szCs w:val="24"/>
        </w:rPr>
        <w:t>Жок</w:t>
      </w:r>
      <w:proofErr w:type="spellEnd"/>
      <w:r w:rsidRPr="008C15FB">
        <w:rPr>
          <w:rFonts w:ascii="Times New Roman" w:eastAsia="Times New Roman" w:hAnsi="Times New Roman" w:cs="Times New Roman"/>
          <w:sz w:val="24"/>
          <w:szCs w:val="24"/>
        </w:rPr>
        <w:t xml:space="preserve">»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Молдавский народный танец «</w:t>
      </w:r>
      <w:proofErr w:type="spellStart"/>
      <w:r w:rsidRPr="008C15FB">
        <w:rPr>
          <w:rFonts w:ascii="Times New Roman" w:eastAsia="Times New Roman" w:hAnsi="Times New Roman" w:cs="Times New Roman"/>
          <w:sz w:val="24"/>
          <w:szCs w:val="24"/>
        </w:rPr>
        <w:t>Мэрунцика</w:t>
      </w:r>
      <w:proofErr w:type="spellEnd"/>
      <w:r w:rsidRPr="008C15FB">
        <w:rPr>
          <w:rFonts w:ascii="Times New Roman" w:eastAsia="Times New Roman" w:hAnsi="Times New Roman" w:cs="Times New Roman"/>
          <w:sz w:val="24"/>
          <w:szCs w:val="24"/>
        </w:rPr>
        <w:t xml:space="preserve">», обр. В. </w:t>
      </w:r>
      <w:proofErr w:type="spellStart"/>
      <w:r w:rsidRPr="008C15FB">
        <w:rPr>
          <w:rFonts w:ascii="Times New Roman" w:eastAsia="Times New Roman" w:hAnsi="Times New Roman" w:cs="Times New Roman"/>
          <w:sz w:val="24"/>
          <w:szCs w:val="24"/>
        </w:rPr>
        <w:t>Бортянкова</w:t>
      </w:r>
      <w:proofErr w:type="spellEnd"/>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Мотов В. «Веселый танец»</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Моцарт В. «Колыбельная»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Пономаренко Г. «Отговорила роща золотая»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Розас</w:t>
      </w:r>
      <w:proofErr w:type="spellEnd"/>
      <w:r w:rsidRPr="008C15FB">
        <w:rPr>
          <w:rFonts w:ascii="Times New Roman" w:eastAsia="Times New Roman" w:hAnsi="Times New Roman" w:cs="Times New Roman"/>
          <w:sz w:val="24"/>
          <w:szCs w:val="24"/>
        </w:rPr>
        <w:t xml:space="preserve"> И. «Над волнами», обр. В. </w:t>
      </w:r>
      <w:proofErr w:type="spellStart"/>
      <w:r w:rsidRPr="008C15FB">
        <w:rPr>
          <w:rFonts w:ascii="Times New Roman" w:eastAsia="Times New Roman" w:hAnsi="Times New Roman" w:cs="Times New Roman"/>
          <w:sz w:val="24"/>
          <w:szCs w:val="24"/>
        </w:rPr>
        <w:t>Мотова</w:t>
      </w:r>
      <w:proofErr w:type="spellEnd"/>
      <w:r w:rsidRPr="008C15FB">
        <w:rPr>
          <w:rFonts w:ascii="Times New Roman" w:eastAsia="Times New Roman" w:hAnsi="Times New Roman" w:cs="Times New Roman"/>
          <w:sz w:val="24"/>
          <w:szCs w:val="24"/>
        </w:rPr>
        <w:t xml:space="preserve">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«Ах, ты, береза»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«Ах ты, ноченька» обработка Б.Маркина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«А я по лугу»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«Летел голубь»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«На дворе метель и вьюга»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«То не ветер ветку клонит»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«Улица широкая», обр. В. Прокудина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«Я на камушке сижу»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Спаддавеккиа</w:t>
      </w:r>
      <w:proofErr w:type="spellEnd"/>
      <w:r w:rsidRPr="008C15FB">
        <w:rPr>
          <w:rFonts w:ascii="Times New Roman" w:eastAsia="Times New Roman" w:hAnsi="Times New Roman" w:cs="Times New Roman"/>
          <w:sz w:val="24"/>
          <w:szCs w:val="24"/>
        </w:rPr>
        <w:t xml:space="preserve"> А. «Добрый жук»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Тихонов Б. «Шутка»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Финская народная песня «Веселый пастушок»</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Чешская народная песня «А я сам», обр. В. </w:t>
      </w:r>
      <w:proofErr w:type="spellStart"/>
      <w:r w:rsidRPr="008C15FB">
        <w:rPr>
          <w:rFonts w:ascii="Times New Roman" w:eastAsia="Times New Roman" w:hAnsi="Times New Roman" w:cs="Times New Roman"/>
          <w:sz w:val="24"/>
          <w:szCs w:val="24"/>
        </w:rPr>
        <w:t>Бортянкова</w:t>
      </w:r>
      <w:proofErr w:type="spellEnd"/>
      <w:r w:rsidRPr="008C15FB">
        <w:rPr>
          <w:rFonts w:ascii="Times New Roman" w:eastAsia="Times New Roman" w:hAnsi="Times New Roman" w:cs="Times New Roman"/>
          <w:sz w:val="24"/>
          <w:szCs w:val="24"/>
        </w:rPr>
        <w:t xml:space="preserve">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Шаинский</w:t>
      </w:r>
      <w:proofErr w:type="spellEnd"/>
      <w:r w:rsidRPr="008C15FB">
        <w:rPr>
          <w:rFonts w:ascii="Times New Roman" w:eastAsia="Times New Roman" w:hAnsi="Times New Roman" w:cs="Times New Roman"/>
          <w:sz w:val="24"/>
          <w:szCs w:val="24"/>
        </w:rPr>
        <w:t xml:space="preserve"> В. «Улыбка» из мультфильма «Крошка Енот»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Шаинский</w:t>
      </w:r>
      <w:proofErr w:type="spellEnd"/>
      <w:r w:rsidRPr="008C15FB">
        <w:rPr>
          <w:rFonts w:ascii="Times New Roman" w:eastAsia="Times New Roman" w:hAnsi="Times New Roman" w:cs="Times New Roman"/>
          <w:sz w:val="24"/>
          <w:szCs w:val="24"/>
        </w:rPr>
        <w:t xml:space="preserve"> В. «Песенка крокодила Гены»</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Шахов Г. «Хоровод»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Шуман Р. «Марш солдатиков» </w:t>
      </w:r>
    </w:p>
    <w:p w:rsidR="00571EA7" w:rsidRPr="008C15FB" w:rsidRDefault="00571EA7" w:rsidP="00AD5468">
      <w:pPr>
        <w:spacing w:after="0" w:line="240" w:lineRule="auto"/>
        <w:rPr>
          <w:rFonts w:ascii="Times New Roman" w:eastAsia="Times New Roman" w:hAnsi="Times New Roman" w:cs="Times New Roman"/>
          <w:sz w:val="24"/>
          <w:szCs w:val="24"/>
        </w:rPr>
      </w:pPr>
    </w:p>
    <w:p w:rsidR="00571EA7" w:rsidRPr="008C15FB" w:rsidRDefault="00571EA7" w:rsidP="00AD5468">
      <w:pPr>
        <w:spacing w:after="0" w:line="240" w:lineRule="auto"/>
        <w:jc w:val="center"/>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 xml:space="preserve">Примерные программы </w:t>
      </w:r>
      <w:r w:rsidR="00D94B8E">
        <w:rPr>
          <w:rFonts w:ascii="Times New Roman" w:eastAsia="Times New Roman" w:hAnsi="Times New Roman" w:cs="Times New Roman"/>
          <w:b/>
          <w:i/>
          <w:sz w:val="24"/>
          <w:szCs w:val="24"/>
        </w:rPr>
        <w:t>академический концерт</w:t>
      </w:r>
      <w:r w:rsidR="00D136C6">
        <w:rPr>
          <w:rFonts w:ascii="Times New Roman" w:eastAsia="Times New Roman" w:hAnsi="Times New Roman" w:cs="Times New Roman"/>
          <w:b/>
          <w:i/>
          <w:sz w:val="24"/>
          <w:szCs w:val="24"/>
        </w:rPr>
        <w:t xml:space="preserve"> </w:t>
      </w:r>
      <w:r w:rsidR="00D94B8E">
        <w:rPr>
          <w:rFonts w:ascii="Times New Roman" w:eastAsia="Times New Roman" w:hAnsi="Times New Roman" w:cs="Times New Roman"/>
          <w:b/>
          <w:i/>
          <w:sz w:val="24"/>
          <w:szCs w:val="24"/>
        </w:rPr>
        <w:t>(май)</w:t>
      </w:r>
    </w:p>
    <w:p w:rsidR="00571EA7" w:rsidRPr="008C15FB" w:rsidRDefault="00571EA7" w:rsidP="00AD5468">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1</w:t>
      </w:r>
    </w:p>
    <w:p w:rsidR="00571EA7" w:rsidRPr="008C15FB" w:rsidRDefault="00571EA7" w:rsidP="00AD5468">
      <w:pPr>
        <w:pStyle w:val="ac"/>
        <w:numPr>
          <w:ilvl w:val="0"/>
          <w:numId w:val="28"/>
        </w:numPr>
        <w:jc w:val="both"/>
        <w:rPr>
          <w:rFonts w:ascii="Times New Roman" w:hAnsi="Times New Roman" w:cs="Times New Roman"/>
          <w:lang w:val="ru-RU"/>
        </w:rPr>
      </w:pPr>
      <w:proofErr w:type="spellStart"/>
      <w:r w:rsidRPr="008C15FB">
        <w:rPr>
          <w:rFonts w:ascii="Times New Roman" w:hAnsi="Times New Roman" w:cs="Times New Roman"/>
          <w:lang w:val="ru-RU"/>
        </w:rPr>
        <w:t>Шаинский</w:t>
      </w:r>
      <w:proofErr w:type="spellEnd"/>
      <w:r w:rsidRPr="008C15FB">
        <w:rPr>
          <w:rFonts w:ascii="Times New Roman" w:hAnsi="Times New Roman" w:cs="Times New Roman"/>
          <w:lang w:val="ru-RU"/>
        </w:rPr>
        <w:t xml:space="preserve"> В. «Улыбка» из мультфильма «Крошка Енот» </w:t>
      </w:r>
    </w:p>
    <w:p w:rsidR="00571EA7" w:rsidRPr="00AD5468" w:rsidRDefault="00571EA7" w:rsidP="00AD5468">
      <w:pPr>
        <w:pStyle w:val="ac"/>
        <w:numPr>
          <w:ilvl w:val="0"/>
          <w:numId w:val="28"/>
        </w:numPr>
        <w:rPr>
          <w:rFonts w:ascii="Times New Roman" w:hAnsi="Times New Roman" w:cs="Times New Roman"/>
        </w:rPr>
      </w:pPr>
      <w:proofErr w:type="spellStart"/>
      <w:r w:rsidRPr="008C15FB">
        <w:rPr>
          <w:rFonts w:ascii="Times New Roman" w:hAnsi="Times New Roman" w:cs="Times New Roman"/>
        </w:rPr>
        <w:t>Спаддавеккиа</w:t>
      </w:r>
      <w:proofErr w:type="spellEnd"/>
      <w:r w:rsidRPr="008C15FB">
        <w:rPr>
          <w:rFonts w:ascii="Times New Roman" w:hAnsi="Times New Roman" w:cs="Times New Roman"/>
        </w:rPr>
        <w:t xml:space="preserve"> А. «</w:t>
      </w:r>
      <w:proofErr w:type="spellStart"/>
      <w:r w:rsidRPr="008C15FB">
        <w:rPr>
          <w:rFonts w:ascii="Times New Roman" w:hAnsi="Times New Roman" w:cs="Times New Roman"/>
        </w:rPr>
        <w:t>Добрый</w:t>
      </w:r>
      <w:proofErr w:type="spellEnd"/>
      <w:r w:rsidRPr="008C15FB">
        <w:rPr>
          <w:rFonts w:ascii="Times New Roman" w:hAnsi="Times New Roman" w:cs="Times New Roman"/>
        </w:rPr>
        <w:t xml:space="preserve"> </w:t>
      </w:r>
      <w:proofErr w:type="spellStart"/>
      <w:r w:rsidRPr="008C15FB">
        <w:rPr>
          <w:rFonts w:ascii="Times New Roman" w:hAnsi="Times New Roman" w:cs="Times New Roman"/>
        </w:rPr>
        <w:t>жук</w:t>
      </w:r>
      <w:proofErr w:type="spellEnd"/>
      <w:r w:rsidRPr="008C15FB">
        <w:rPr>
          <w:rFonts w:ascii="Times New Roman" w:hAnsi="Times New Roman" w:cs="Times New Roman"/>
        </w:rPr>
        <w:t xml:space="preserve">» </w:t>
      </w:r>
    </w:p>
    <w:p w:rsidR="00571EA7" w:rsidRPr="008C15FB" w:rsidRDefault="00571EA7" w:rsidP="00AD5468">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2</w:t>
      </w:r>
    </w:p>
    <w:p w:rsidR="00571EA7" w:rsidRPr="008C15FB" w:rsidRDefault="00571EA7" w:rsidP="00AD5468">
      <w:pPr>
        <w:pStyle w:val="ac"/>
        <w:numPr>
          <w:ilvl w:val="0"/>
          <w:numId w:val="29"/>
        </w:numPr>
        <w:rPr>
          <w:rFonts w:ascii="Times New Roman" w:hAnsi="Times New Roman" w:cs="Times New Roman"/>
          <w:lang w:val="ru-RU"/>
        </w:rPr>
      </w:pPr>
      <w:r w:rsidRPr="008C15FB">
        <w:rPr>
          <w:rFonts w:ascii="Times New Roman" w:hAnsi="Times New Roman" w:cs="Times New Roman"/>
          <w:lang w:val="ru-RU"/>
        </w:rPr>
        <w:t xml:space="preserve">Русская народная песня «То не ветер ветку клонит» </w:t>
      </w:r>
    </w:p>
    <w:p w:rsidR="00571EA7" w:rsidRPr="00AD5468" w:rsidRDefault="00571EA7" w:rsidP="00AD5468">
      <w:pPr>
        <w:pStyle w:val="ac"/>
        <w:numPr>
          <w:ilvl w:val="0"/>
          <w:numId w:val="29"/>
        </w:numPr>
        <w:rPr>
          <w:rFonts w:ascii="Times New Roman" w:hAnsi="Times New Roman" w:cs="Times New Roman"/>
        </w:rPr>
      </w:pPr>
      <w:proofErr w:type="spellStart"/>
      <w:r w:rsidRPr="008C15FB">
        <w:rPr>
          <w:rFonts w:ascii="Times New Roman" w:hAnsi="Times New Roman" w:cs="Times New Roman"/>
        </w:rPr>
        <w:t>Бажилин</w:t>
      </w:r>
      <w:proofErr w:type="spellEnd"/>
      <w:r w:rsidRPr="008C15FB">
        <w:rPr>
          <w:rFonts w:ascii="Times New Roman" w:hAnsi="Times New Roman" w:cs="Times New Roman"/>
        </w:rPr>
        <w:t xml:space="preserve"> Р. «</w:t>
      </w:r>
      <w:proofErr w:type="spellStart"/>
      <w:r w:rsidRPr="008C15FB">
        <w:rPr>
          <w:rFonts w:ascii="Times New Roman" w:hAnsi="Times New Roman" w:cs="Times New Roman"/>
        </w:rPr>
        <w:t>Автомобиль</w:t>
      </w:r>
      <w:proofErr w:type="spellEnd"/>
      <w:r w:rsidRPr="008C15FB">
        <w:rPr>
          <w:rFonts w:ascii="Times New Roman" w:hAnsi="Times New Roman" w:cs="Times New Roman"/>
        </w:rPr>
        <w:t xml:space="preserve">» </w:t>
      </w:r>
    </w:p>
    <w:p w:rsidR="00AD5468" w:rsidRPr="00AD5468" w:rsidRDefault="00AD5468" w:rsidP="00AD5468">
      <w:pPr>
        <w:spacing w:after="0" w:line="240" w:lineRule="auto"/>
        <w:rPr>
          <w:rFonts w:ascii="Times New Roman" w:hAnsi="Times New Roman" w:cs="Times New Roman"/>
        </w:rPr>
      </w:pPr>
    </w:p>
    <w:p w:rsidR="00A72A9C" w:rsidRPr="008C15FB" w:rsidRDefault="00CD05BA" w:rsidP="008C15FB">
      <w:pPr>
        <w:tabs>
          <w:tab w:val="center" w:pos="4677"/>
        </w:tabs>
        <w:snapToGrid w:val="0"/>
        <w:spacing w:after="0" w:line="240" w:lineRule="auto"/>
        <w:rPr>
          <w:rFonts w:ascii="Times New Roman" w:hAnsi="Times New Roman" w:cs="Times New Roman"/>
          <w:b/>
          <w:sz w:val="24"/>
          <w:szCs w:val="24"/>
          <w:u w:val="single"/>
          <w:lang w:val="en-US"/>
        </w:rPr>
      </w:pPr>
      <w:r>
        <w:rPr>
          <w:rFonts w:ascii="Times New Roman" w:hAnsi="Times New Roman" w:cs="Times New Roman"/>
          <w:b/>
          <w:sz w:val="24"/>
          <w:szCs w:val="24"/>
          <w:u w:val="single"/>
        </w:rPr>
        <w:t>Домра, балал</w:t>
      </w:r>
      <w:r w:rsidR="00C630B4">
        <w:rPr>
          <w:rFonts w:ascii="Times New Roman" w:hAnsi="Times New Roman" w:cs="Times New Roman"/>
          <w:b/>
          <w:sz w:val="24"/>
          <w:szCs w:val="24"/>
          <w:u w:val="single"/>
        </w:rPr>
        <w:t>а</w:t>
      </w:r>
      <w:r>
        <w:rPr>
          <w:rFonts w:ascii="Times New Roman" w:hAnsi="Times New Roman" w:cs="Times New Roman"/>
          <w:b/>
          <w:sz w:val="24"/>
          <w:szCs w:val="24"/>
          <w:u w:val="single"/>
        </w:rPr>
        <w:t>йка</w:t>
      </w:r>
    </w:p>
    <w:p w:rsidR="00A72A9C" w:rsidRPr="008C15FB" w:rsidRDefault="00A72A9C" w:rsidP="008C15FB">
      <w:pPr>
        <w:numPr>
          <w:ilvl w:val="0"/>
          <w:numId w:val="4"/>
        </w:numPr>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Барток</w:t>
      </w:r>
      <w:proofErr w:type="spellEnd"/>
      <w:r w:rsidRPr="008C15FB">
        <w:rPr>
          <w:rFonts w:ascii="Times New Roman" w:hAnsi="Times New Roman" w:cs="Times New Roman"/>
          <w:sz w:val="24"/>
          <w:szCs w:val="24"/>
        </w:rPr>
        <w:t xml:space="preserve"> Б.Четыре пьесы на венгерские народные мотивы (переложение Л.П. Вахрушевой)</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Бах И. «</w:t>
      </w:r>
      <w:proofErr w:type="spellStart"/>
      <w:r w:rsidRPr="008C15FB">
        <w:rPr>
          <w:rFonts w:ascii="Times New Roman" w:hAnsi="Times New Roman" w:cs="Times New Roman"/>
          <w:sz w:val="24"/>
          <w:szCs w:val="24"/>
        </w:rPr>
        <w:t>Сицилиана</w:t>
      </w:r>
      <w:proofErr w:type="spellEnd"/>
      <w:r w:rsidRPr="008C15FB">
        <w:rPr>
          <w:rFonts w:ascii="Times New Roman" w:hAnsi="Times New Roman" w:cs="Times New Roman"/>
          <w:sz w:val="24"/>
          <w:szCs w:val="24"/>
        </w:rPr>
        <w:t xml:space="preserve">», «Менуэт»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Бах Ф.Э. «Два дуэта»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Беларусская</w:t>
      </w:r>
      <w:proofErr w:type="spellEnd"/>
      <w:r w:rsidRPr="008C15FB">
        <w:rPr>
          <w:rFonts w:ascii="Times New Roman" w:hAnsi="Times New Roman" w:cs="Times New Roman"/>
          <w:sz w:val="24"/>
          <w:szCs w:val="24"/>
        </w:rPr>
        <w:t xml:space="preserve"> народная песня «</w:t>
      </w:r>
      <w:proofErr w:type="spellStart"/>
      <w:r w:rsidRPr="008C15FB">
        <w:rPr>
          <w:rFonts w:ascii="Times New Roman" w:hAnsi="Times New Roman" w:cs="Times New Roman"/>
          <w:sz w:val="24"/>
          <w:szCs w:val="24"/>
        </w:rPr>
        <w:t>Бульба</w:t>
      </w:r>
      <w:proofErr w:type="spellEnd"/>
      <w:r w:rsidRPr="008C15FB">
        <w:rPr>
          <w:rFonts w:ascii="Times New Roman" w:hAnsi="Times New Roman" w:cs="Times New Roman"/>
          <w:sz w:val="24"/>
          <w:szCs w:val="24"/>
        </w:rPr>
        <w:t xml:space="preserve">» обр.В.Власова и </w:t>
      </w:r>
      <w:proofErr w:type="spellStart"/>
      <w:r w:rsidRPr="008C15FB">
        <w:rPr>
          <w:rFonts w:ascii="Times New Roman" w:hAnsi="Times New Roman" w:cs="Times New Roman"/>
          <w:sz w:val="24"/>
          <w:szCs w:val="24"/>
        </w:rPr>
        <w:t>В.Фере</w:t>
      </w:r>
      <w:proofErr w:type="spellEnd"/>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Style w:val="FontStyle26"/>
          <w:rFonts w:ascii="Times New Roman" w:hAnsi="Times New Roman" w:cs="Times New Roman"/>
          <w:sz w:val="24"/>
          <w:szCs w:val="24"/>
        </w:rPr>
        <w:t xml:space="preserve">Брамс И. «Венгерский танец», </w:t>
      </w:r>
      <w:r w:rsidRPr="008C15FB">
        <w:rPr>
          <w:rFonts w:ascii="Times New Roman" w:hAnsi="Times New Roman" w:cs="Times New Roman"/>
          <w:sz w:val="24"/>
          <w:szCs w:val="24"/>
        </w:rPr>
        <w:t xml:space="preserve">«Колыбельная»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Буамортье</w:t>
      </w:r>
      <w:proofErr w:type="spellEnd"/>
      <w:r w:rsidRPr="008C15FB">
        <w:rPr>
          <w:rFonts w:ascii="Times New Roman" w:hAnsi="Times New Roman" w:cs="Times New Roman"/>
          <w:sz w:val="24"/>
          <w:szCs w:val="24"/>
        </w:rPr>
        <w:t xml:space="preserve"> Ж-Б.  «Блоха» переложение В.Зелёного</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Буамортье</w:t>
      </w:r>
      <w:proofErr w:type="spellEnd"/>
      <w:r w:rsidRPr="008C15FB">
        <w:rPr>
          <w:rFonts w:ascii="Times New Roman" w:hAnsi="Times New Roman" w:cs="Times New Roman"/>
          <w:sz w:val="24"/>
          <w:szCs w:val="24"/>
        </w:rPr>
        <w:t xml:space="preserve"> Ж-Б. «Ткацкий челнок» переложение В.Зелёного</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Будашкин</w:t>
      </w:r>
      <w:proofErr w:type="spellEnd"/>
      <w:r w:rsidRPr="008C15FB">
        <w:rPr>
          <w:rFonts w:ascii="Times New Roman" w:hAnsi="Times New Roman" w:cs="Times New Roman"/>
          <w:sz w:val="24"/>
          <w:szCs w:val="24"/>
        </w:rPr>
        <w:t xml:space="preserve"> Н. «Полька»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Валентини</w:t>
      </w:r>
      <w:proofErr w:type="spellEnd"/>
      <w:r w:rsidRPr="008C15FB">
        <w:rPr>
          <w:rFonts w:ascii="Times New Roman" w:hAnsi="Times New Roman" w:cs="Times New Roman"/>
          <w:sz w:val="24"/>
          <w:szCs w:val="24"/>
        </w:rPr>
        <w:t xml:space="preserve"> Р. Жига, Аллегро</w:t>
      </w:r>
    </w:p>
    <w:p w:rsidR="00A72A9C" w:rsidRPr="008C15FB" w:rsidRDefault="00A72A9C" w:rsidP="008C15FB">
      <w:pPr>
        <w:numPr>
          <w:ilvl w:val="0"/>
          <w:numId w:val="4"/>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Вебер К.М. Хор охотников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Веласкес Л. «</w:t>
      </w:r>
      <w:proofErr w:type="spellStart"/>
      <w:r w:rsidRPr="008C15FB">
        <w:rPr>
          <w:rFonts w:ascii="Times New Roman" w:hAnsi="Times New Roman" w:cs="Times New Roman"/>
          <w:sz w:val="24"/>
          <w:szCs w:val="24"/>
        </w:rPr>
        <w:t>Бесаме</w:t>
      </w:r>
      <w:proofErr w:type="spellEnd"/>
      <w:r w:rsidRPr="008C15FB">
        <w:rPr>
          <w:rFonts w:ascii="Times New Roman" w:hAnsi="Times New Roman" w:cs="Times New Roman"/>
          <w:sz w:val="24"/>
          <w:szCs w:val="24"/>
        </w:rPr>
        <w:t xml:space="preserve"> </w:t>
      </w:r>
      <w:proofErr w:type="spellStart"/>
      <w:r w:rsidRPr="008C15FB">
        <w:rPr>
          <w:rFonts w:ascii="Times New Roman" w:hAnsi="Times New Roman" w:cs="Times New Roman"/>
          <w:sz w:val="24"/>
          <w:szCs w:val="24"/>
        </w:rPr>
        <w:t>мучо</w:t>
      </w:r>
      <w:proofErr w:type="spellEnd"/>
      <w:r w:rsidRPr="008C15FB">
        <w:rPr>
          <w:rFonts w:ascii="Times New Roman" w:hAnsi="Times New Roman" w:cs="Times New Roman"/>
          <w:sz w:val="24"/>
          <w:szCs w:val="24"/>
        </w:rPr>
        <w:t xml:space="preserve">»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Верстовский А. «Мазурка»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Госсек Ф. «Тамбурин» (домра и гитара)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Григ Э. «Странник» (квартет)</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Данкла</w:t>
      </w:r>
      <w:proofErr w:type="spellEnd"/>
      <w:r w:rsidRPr="008C15FB">
        <w:rPr>
          <w:rFonts w:ascii="Times New Roman" w:hAnsi="Times New Roman" w:cs="Times New Roman"/>
          <w:sz w:val="24"/>
          <w:szCs w:val="24"/>
        </w:rPr>
        <w:t xml:space="preserve"> Ш. «Романс» (домра и гитара)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lastRenderedPageBreak/>
        <w:t>Дербенко</w:t>
      </w:r>
      <w:proofErr w:type="spellEnd"/>
      <w:r w:rsidRPr="008C15FB">
        <w:rPr>
          <w:rFonts w:ascii="Times New Roman" w:hAnsi="Times New Roman" w:cs="Times New Roman"/>
          <w:sz w:val="24"/>
          <w:szCs w:val="24"/>
        </w:rPr>
        <w:t xml:space="preserve"> Е. «Испанский танец», «Сельские зори» «Девичьи страдания»</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Джеминиани</w:t>
      </w:r>
      <w:proofErr w:type="spellEnd"/>
      <w:r w:rsidRPr="008C15FB">
        <w:rPr>
          <w:rFonts w:ascii="Times New Roman" w:hAnsi="Times New Roman" w:cs="Times New Roman"/>
          <w:sz w:val="24"/>
          <w:szCs w:val="24"/>
        </w:rPr>
        <w:t xml:space="preserve"> Ф. «Аллегретто» </w:t>
      </w:r>
      <w:proofErr w:type="spellStart"/>
      <w:proofErr w:type="gramStart"/>
      <w:r w:rsidRPr="008C15FB">
        <w:rPr>
          <w:rFonts w:ascii="Times New Roman" w:hAnsi="Times New Roman" w:cs="Times New Roman"/>
          <w:sz w:val="24"/>
          <w:szCs w:val="24"/>
        </w:rPr>
        <w:t>В</w:t>
      </w:r>
      <w:proofErr w:type="gramEnd"/>
      <w:r w:rsidRPr="008C15FB">
        <w:rPr>
          <w:rFonts w:ascii="Times New Roman" w:hAnsi="Times New Roman" w:cs="Times New Roman"/>
          <w:sz w:val="24"/>
          <w:szCs w:val="24"/>
        </w:rPr>
        <w:t>-dur</w:t>
      </w:r>
      <w:proofErr w:type="spellEnd"/>
    </w:p>
    <w:p w:rsidR="00A72A9C" w:rsidRPr="008C15FB" w:rsidRDefault="00A72A9C" w:rsidP="008C15FB">
      <w:pPr>
        <w:numPr>
          <w:ilvl w:val="0"/>
          <w:numId w:val="4"/>
        </w:numPr>
        <w:suppressAutoHyphens/>
        <w:autoSpaceDN w:val="0"/>
        <w:spacing w:after="0" w:line="240" w:lineRule="auto"/>
        <w:rPr>
          <w:rStyle w:val="FontStyle26"/>
          <w:rFonts w:ascii="Times New Roman" w:hAnsi="Times New Roman" w:cs="Times New Roman"/>
          <w:sz w:val="24"/>
          <w:szCs w:val="24"/>
        </w:rPr>
      </w:pPr>
      <w:proofErr w:type="spellStart"/>
      <w:r w:rsidRPr="008C15FB">
        <w:rPr>
          <w:rStyle w:val="FontStyle26"/>
          <w:rFonts w:ascii="Times New Roman" w:hAnsi="Times New Roman" w:cs="Times New Roman"/>
          <w:sz w:val="24"/>
          <w:szCs w:val="24"/>
        </w:rPr>
        <w:t>Джоплин</w:t>
      </w:r>
      <w:proofErr w:type="spellEnd"/>
      <w:r w:rsidRPr="008C15FB">
        <w:rPr>
          <w:rStyle w:val="FontStyle26"/>
          <w:rFonts w:ascii="Times New Roman" w:hAnsi="Times New Roman" w:cs="Times New Roman"/>
          <w:sz w:val="24"/>
          <w:szCs w:val="24"/>
        </w:rPr>
        <w:t xml:space="preserve"> С. «Рэгтайм»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Доуэл</w:t>
      </w:r>
      <w:proofErr w:type="spellEnd"/>
      <w:r w:rsidRPr="008C15FB">
        <w:rPr>
          <w:rFonts w:ascii="Times New Roman" w:hAnsi="Times New Roman" w:cs="Times New Roman"/>
          <w:sz w:val="24"/>
          <w:szCs w:val="24"/>
        </w:rPr>
        <w:t xml:space="preserve"> Мак «Покинутая хижина», «Осенью», «Рассказ старого </w:t>
      </w:r>
      <w:proofErr w:type="spellStart"/>
      <w:r w:rsidRPr="008C15FB">
        <w:rPr>
          <w:rFonts w:ascii="Times New Roman" w:hAnsi="Times New Roman" w:cs="Times New Roman"/>
          <w:sz w:val="24"/>
          <w:szCs w:val="24"/>
        </w:rPr>
        <w:t>негра</w:t>
      </w:r>
      <w:proofErr w:type="spellEnd"/>
      <w:r w:rsidRPr="008C15FB">
        <w:rPr>
          <w:rFonts w:ascii="Times New Roman" w:hAnsi="Times New Roman" w:cs="Times New Roman"/>
          <w:sz w:val="24"/>
          <w:szCs w:val="24"/>
        </w:rPr>
        <w:t>»</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Забутов</w:t>
      </w:r>
      <w:proofErr w:type="spellEnd"/>
      <w:r w:rsidRPr="008C15FB">
        <w:rPr>
          <w:rFonts w:ascii="Times New Roman" w:hAnsi="Times New Roman" w:cs="Times New Roman"/>
          <w:sz w:val="24"/>
          <w:szCs w:val="24"/>
        </w:rPr>
        <w:t xml:space="preserve"> Ю. «В деревне»</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Золотарёв В. «Диковинка из Дюссельдорфа»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Калинников  Н. «Грустная песня»</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Лоскутов А. «Вальс», «Плясовая частушка»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Лядов</w:t>
      </w:r>
      <w:proofErr w:type="spellEnd"/>
      <w:r w:rsidRPr="008C15FB">
        <w:rPr>
          <w:rFonts w:ascii="Times New Roman" w:hAnsi="Times New Roman" w:cs="Times New Roman"/>
          <w:sz w:val="24"/>
          <w:szCs w:val="24"/>
        </w:rPr>
        <w:t xml:space="preserve"> А. «Музыкальная табакерка», «Шуточная» </w:t>
      </w:r>
      <w:proofErr w:type="spellStart"/>
      <w:r w:rsidRPr="008C15FB">
        <w:rPr>
          <w:rFonts w:ascii="Times New Roman" w:hAnsi="Times New Roman" w:cs="Times New Roman"/>
          <w:sz w:val="24"/>
          <w:szCs w:val="24"/>
        </w:rPr>
        <w:t>перел</w:t>
      </w:r>
      <w:proofErr w:type="spellEnd"/>
      <w:r w:rsidRPr="008C15FB">
        <w:rPr>
          <w:rFonts w:ascii="Times New Roman" w:hAnsi="Times New Roman" w:cs="Times New Roman"/>
          <w:sz w:val="24"/>
          <w:szCs w:val="24"/>
        </w:rPr>
        <w:t>. Л.П.Вахрушевой</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Мострас</w:t>
      </w:r>
      <w:proofErr w:type="spellEnd"/>
      <w:r w:rsidRPr="008C15FB">
        <w:rPr>
          <w:rFonts w:ascii="Times New Roman" w:hAnsi="Times New Roman" w:cs="Times New Roman"/>
          <w:sz w:val="24"/>
          <w:szCs w:val="24"/>
        </w:rPr>
        <w:t xml:space="preserve"> К.  «Восточный танец»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Моцарт В.А. «Шесть дуэтов», «Шуточная» «Контрданс»</w:t>
      </w:r>
    </w:p>
    <w:p w:rsidR="00A72A9C" w:rsidRPr="008C15FB" w:rsidRDefault="00A72A9C" w:rsidP="008C15FB">
      <w:pPr>
        <w:numPr>
          <w:ilvl w:val="0"/>
          <w:numId w:val="4"/>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Неизвестный автор Контрданс</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Новикова А. «Смуглянка»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Раков Н. </w:t>
      </w:r>
      <w:proofErr w:type="spellStart"/>
      <w:r w:rsidRPr="008C15FB">
        <w:rPr>
          <w:rFonts w:ascii="Times New Roman" w:hAnsi="Times New Roman" w:cs="Times New Roman"/>
          <w:sz w:val="24"/>
          <w:szCs w:val="24"/>
        </w:rPr>
        <w:t>Скерцино</w:t>
      </w:r>
      <w:proofErr w:type="spellEnd"/>
      <w:r w:rsidRPr="008C15FB">
        <w:rPr>
          <w:rFonts w:ascii="Times New Roman" w:hAnsi="Times New Roman" w:cs="Times New Roman"/>
          <w:sz w:val="24"/>
          <w:szCs w:val="24"/>
        </w:rPr>
        <w:t xml:space="preserve">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Рамо Ж.-Ф. «Тамбурин»</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Рубинштейн А. «Прялка»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Русская народная песня «Ай, все кумушки домой» обр. В. </w:t>
      </w:r>
      <w:proofErr w:type="spellStart"/>
      <w:r w:rsidRPr="008C15FB">
        <w:rPr>
          <w:rFonts w:ascii="Times New Roman" w:hAnsi="Times New Roman" w:cs="Times New Roman"/>
          <w:sz w:val="24"/>
          <w:szCs w:val="24"/>
        </w:rPr>
        <w:t>Авксентьева</w:t>
      </w:r>
      <w:proofErr w:type="spellEnd"/>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«Светит месяц», обр. В.Андреева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Свиридов Г.  «Романс»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Тамарин И. «Полька», «Кубинский танец» (квартет)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proofErr w:type="spellStart"/>
      <w:r w:rsidRPr="008C15FB">
        <w:rPr>
          <w:rFonts w:ascii="Times New Roman" w:hAnsi="Times New Roman" w:cs="Times New Roman"/>
          <w:sz w:val="24"/>
          <w:szCs w:val="24"/>
        </w:rPr>
        <w:t>Фиртич</w:t>
      </w:r>
      <w:proofErr w:type="spellEnd"/>
      <w:r w:rsidRPr="008C15FB">
        <w:rPr>
          <w:rFonts w:ascii="Times New Roman" w:hAnsi="Times New Roman" w:cs="Times New Roman"/>
          <w:sz w:val="24"/>
          <w:szCs w:val="24"/>
        </w:rPr>
        <w:t xml:space="preserve"> Г. «Песенка пиратов»</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Фюрстенау</w:t>
      </w:r>
      <w:proofErr w:type="spellEnd"/>
      <w:r w:rsidRPr="008C15FB">
        <w:rPr>
          <w:rFonts w:ascii="Times New Roman" w:hAnsi="Times New Roman" w:cs="Times New Roman"/>
          <w:sz w:val="24"/>
          <w:szCs w:val="24"/>
        </w:rPr>
        <w:t xml:space="preserve"> К. «Аллегро»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Чайковский П.И. «Камаринская» «Танец феи Драже» из балета «Щелкунчик»</w:t>
      </w:r>
    </w:p>
    <w:p w:rsidR="00A72A9C" w:rsidRPr="008C15FB" w:rsidRDefault="00A72A9C" w:rsidP="008C15FB">
      <w:pPr>
        <w:numPr>
          <w:ilvl w:val="0"/>
          <w:numId w:val="4"/>
        </w:numPr>
        <w:suppressAutoHyphens/>
        <w:autoSpaceDN w:val="0"/>
        <w:spacing w:after="0" w:line="240" w:lineRule="auto"/>
        <w:rPr>
          <w:rStyle w:val="FontStyle26"/>
          <w:rFonts w:ascii="Times New Roman" w:hAnsi="Times New Roman" w:cs="Times New Roman"/>
          <w:sz w:val="24"/>
          <w:szCs w:val="24"/>
        </w:rPr>
      </w:pPr>
      <w:r w:rsidRPr="008C15FB">
        <w:rPr>
          <w:rFonts w:ascii="Times New Roman" w:hAnsi="Times New Roman" w:cs="Times New Roman"/>
          <w:sz w:val="24"/>
          <w:szCs w:val="24"/>
        </w:rPr>
        <w:t>Шуберт Ф. «Музыкальный момент», «</w:t>
      </w:r>
      <w:r w:rsidRPr="008C15FB">
        <w:rPr>
          <w:rStyle w:val="FontStyle26"/>
          <w:rFonts w:ascii="Times New Roman" w:hAnsi="Times New Roman" w:cs="Times New Roman"/>
          <w:sz w:val="24"/>
          <w:szCs w:val="24"/>
        </w:rPr>
        <w:t>Вальс»</w:t>
      </w:r>
    </w:p>
    <w:p w:rsidR="00A72A9C" w:rsidRPr="008C15FB" w:rsidRDefault="00A72A9C" w:rsidP="008C15FB">
      <w:pPr>
        <w:spacing w:after="0" w:line="240" w:lineRule="auto"/>
        <w:rPr>
          <w:rFonts w:ascii="Times New Roman" w:hAnsi="Times New Roman" w:cs="Times New Roman"/>
          <w:sz w:val="24"/>
          <w:szCs w:val="24"/>
        </w:rPr>
      </w:pPr>
    </w:p>
    <w:p w:rsidR="00A72A9C" w:rsidRPr="00AD5468" w:rsidRDefault="00A72A9C" w:rsidP="00AD5468">
      <w:pPr>
        <w:suppressAutoHyphens/>
        <w:autoSpaceDN w:val="0"/>
        <w:spacing w:after="0" w:line="240" w:lineRule="auto"/>
        <w:ind w:left="360"/>
        <w:jc w:val="center"/>
        <w:rPr>
          <w:rFonts w:ascii="Times New Roman" w:hAnsi="Times New Roman" w:cs="Times New Roman"/>
          <w:sz w:val="24"/>
          <w:szCs w:val="24"/>
        </w:rPr>
      </w:pPr>
      <w:r w:rsidRPr="008C15FB">
        <w:rPr>
          <w:rStyle w:val="FontStyle26"/>
          <w:rFonts w:ascii="Times New Roman" w:hAnsi="Times New Roman" w:cs="Times New Roman"/>
          <w:b/>
          <w:sz w:val="24"/>
          <w:szCs w:val="24"/>
        </w:rPr>
        <w:t xml:space="preserve">Примерные программы </w:t>
      </w:r>
      <w:r w:rsidR="00D94B8E">
        <w:rPr>
          <w:rStyle w:val="FontStyle26"/>
          <w:rFonts w:ascii="Times New Roman" w:hAnsi="Times New Roman" w:cs="Times New Roman"/>
          <w:b/>
          <w:sz w:val="24"/>
          <w:szCs w:val="24"/>
        </w:rPr>
        <w:t>академический концерт (май)</w:t>
      </w:r>
    </w:p>
    <w:p w:rsidR="00A72A9C" w:rsidRPr="008C15FB" w:rsidRDefault="00A72A9C"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1</w:t>
      </w:r>
    </w:p>
    <w:p w:rsidR="00A72A9C" w:rsidRPr="008C15FB" w:rsidRDefault="00A72A9C" w:rsidP="008C15FB">
      <w:pPr>
        <w:pStyle w:val="ac"/>
        <w:numPr>
          <w:ilvl w:val="0"/>
          <w:numId w:val="32"/>
        </w:numPr>
        <w:rPr>
          <w:rFonts w:ascii="Times New Roman" w:hAnsi="Times New Roman" w:cs="Times New Roman"/>
        </w:rPr>
      </w:pPr>
      <w:proofErr w:type="spellStart"/>
      <w:r w:rsidRPr="008C15FB">
        <w:rPr>
          <w:rFonts w:ascii="Times New Roman" w:hAnsi="Times New Roman" w:cs="Times New Roman"/>
        </w:rPr>
        <w:t>Рамо</w:t>
      </w:r>
      <w:proofErr w:type="spellEnd"/>
      <w:r w:rsidRPr="008C15FB">
        <w:rPr>
          <w:rFonts w:ascii="Times New Roman" w:hAnsi="Times New Roman" w:cs="Times New Roman"/>
        </w:rPr>
        <w:t xml:space="preserve"> Ж.-Ф. «</w:t>
      </w:r>
      <w:proofErr w:type="spellStart"/>
      <w:r w:rsidRPr="008C15FB">
        <w:rPr>
          <w:rFonts w:ascii="Times New Roman" w:hAnsi="Times New Roman" w:cs="Times New Roman"/>
        </w:rPr>
        <w:t>Тамбурин</w:t>
      </w:r>
      <w:proofErr w:type="spellEnd"/>
      <w:r w:rsidRPr="008C15FB">
        <w:rPr>
          <w:rFonts w:ascii="Times New Roman" w:hAnsi="Times New Roman" w:cs="Times New Roman"/>
        </w:rPr>
        <w:t>»</w:t>
      </w:r>
    </w:p>
    <w:p w:rsidR="00A72A9C" w:rsidRPr="00425475" w:rsidRDefault="00A72A9C" w:rsidP="008C15FB">
      <w:pPr>
        <w:pStyle w:val="ac"/>
        <w:numPr>
          <w:ilvl w:val="0"/>
          <w:numId w:val="32"/>
        </w:numPr>
        <w:rPr>
          <w:rFonts w:ascii="Times New Roman" w:hAnsi="Times New Roman" w:cs="Times New Roman"/>
        </w:rPr>
      </w:pPr>
      <w:proofErr w:type="spellStart"/>
      <w:r w:rsidRPr="008C15FB">
        <w:rPr>
          <w:rFonts w:ascii="Times New Roman" w:hAnsi="Times New Roman" w:cs="Times New Roman"/>
        </w:rPr>
        <w:t>Дербенко</w:t>
      </w:r>
      <w:proofErr w:type="spellEnd"/>
      <w:r w:rsidRPr="008C15FB">
        <w:rPr>
          <w:rFonts w:ascii="Times New Roman" w:hAnsi="Times New Roman" w:cs="Times New Roman"/>
        </w:rPr>
        <w:t xml:space="preserve"> </w:t>
      </w:r>
      <w:proofErr w:type="spellStart"/>
      <w:r w:rsidRPr="008C15FB">
        <w:rPr>
          <w:rFonts w:ascii="Times New Roman" w:hAnsi="Times New Roman" w:cs="Times New Roman"/>
        </w:rPr>
        <w:t>Е.Девичьи</w:t>
      </w:r>
      <w:proofErr w:type="spellEnd"/>
      <w:r w:rsidRPr="008C15FB">
        <w:rPr>
          <w:rFonts w:ascii="Times New Roman" w:hAnsi="Times New Roman" w:cs="Times New Roman"/>
        </w:rPr>
        <w:t xml:space="preserve"> </w:t>
      </w:r>
      <w:proofErr w:type="spellStart"/>
      <w:r w:rsidRPr="008C15FB">
        <w:rPr>
          <w:rFonts w:ascii="Times New Roman" w:hAnsi="Times New Roman" w:cs="Times New Roman"/>
        </w:rPr>
        <w:t>страдания</w:t>
      </w:r>
      <w:proofErr w:type="spellEnd"/>
    </w:p>
    <w:p w:rsidR="00A72A9C" w:rsidRPr="008C15FB" w:rsidRDefault="00A72A9C"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2</w:t>
      </w:r>
    </w:p>
    <w:p w:rsidR="00A72A9C" w:rsidRPr="008C15FB" w:rsidRDefault="00A72A9C" w:rsidP="008C15FB">
      <w:pPr>
        <w:pStyle w:val="ac"/>
        <w:numPr>
          <w:ilvl w:val="0"/>
          <w:numId w:val="33"/>
        </w:numPr>
        <w:rPr>
          <w:rFonts w:ascii="Times New Roman" w:hAnsi="Times New Roman" w:cs="Times New Roman"/>
        </w:rPr>
      </w:pPr>
      <w:proofErr w:type="spellStart"/>
      <w:r w:rsidRPr="008C15FB">
        <w:rPr>
          <w:rFonts w:ascii="Times New Roman" w:hAnsi="Times New Roman" w:cs="Times New Roman"/>
        </w:rPr>
        <w:t>Моцарт</w:t>
      </w:r>
      <w:proofErr w:type="spellEnd"/>
      <w:r w:rsidRPr="008C15FB">
        <w:rPr>
          <w:rFonts w:ascii="Times New Roman" w:hAnsi="Times New Roman" w:cs="Times New Roman"/>
        </w:rPr>
        <w:t xml:space="preserve"> В.А. </w:t>
      </w:r>
      <w:proofErr w:type="spellStart"/>
      <w:r w:rsidRPr="008C15FB">
        <w:rPr>
          <w:rFonts w:ascii="Times New Roman" w:hAnsi="Times New Roman" w:cs="Times New Roman"/>
        </w:rPr>
        <w:t>Дуэт</w:t>
      </w:r>
      <w:proofErr w:type="spellEnd"/>
    </w:p>
    <w:p w:rsidR="00A72A9C" w:rsidRPr="008C15FB" w:rsidRDefault="00A72A9C" w:rsidP="008C15FB">
      <w:pPr>
        <w:pStyle w:val="ac"/>
        <w:numPr>
          <w:ilvl w:val="0"/>
          <w:numId w:val="33"/>
        </w:numPr>
        <w:rPr>
          <w:rFonts w:ascii="Times New Roman" w:hAnsi="Times New Roman" w:cs="Times New Roman"/>
        </w:rPr>
      </w:pPr>
      <w:r w:rsidRPr="008C15FB">
        <w:rPr>
          <w:rFonts w:ascii="Times New Roman" w:hAnsi="Times New Roman" w:cs="Times New Roman"/>
          <w:lang w:val="ru-RU"/>
        </w:rPr>
        <w:t xml:space="preserve">Русская народная песня «Ай, все кумушки домой» обр. </w:t>
      </w:r>
      <w:r w:rsidRPr="008C15FB">
        <w:rPr>
          <w:rFonts w:ascii="Times New Roman" w:hAnsi="Times New Roman" w:cs="Times New Roman"/>
        </w:rPr>
        <w:t xml:space="preserve">В. </w:t>
      </w:r>
      <w:proofErr w:type="spellStart"/>
      <w:r w:rsidRPr="008C15FB">
        <w:rPr>
          <w:rFonts w:ascii="Times New Roman" w:hAnsi="Times New Roman" w:cs="Times New Roman"/>
        </w:rPr>
        <w:t>Авксентьева</w:t>
      </w:r>
      <w:proofErr w:type="spellEnd"/>
    </w:p>
    <w:p w:rsidR="00A72A9C" w:rsidRPr="008C15FB" w:rsidRDefault="00A72A9C" w:rsidP="008C15FB">
      <w:pPr>
        <w:spacing w:after="0" w:line="240" w:lineRule="auto"/>
        <w:rPr>
          <w:rFonts w:ascii="Times New Roman" w:hAnsi="Times New Roman" w:cs="Times New Roman"/>
          <w:b/>
          <w:i/>
          <w:sz w:val="24"/>
          <w:szCs w:val="24"/>
        </w:rPr>
      </w:pPr>
    </w:p>
    <w:p w:rsidR="00A72A9C" w:rsidRPr="008C15FB" w:rsidRDefault="00A72A9C" w:rsidP="008C15FB">
      <w:pPr>
        <w:spacing w:after="0" w:line="240" w:lineRule="auto"/>
        <w:rPr>
          <w:rFonts w:ascii="Times New Roman" w:hAnsi="Times New Roman" w:cs="Times New Roman"/>
          <w:b/>
          <w:sz w:val="24"/>
          <w:szCs w:val="24"/>
          <w:u w:val="single"/>
        </w:rPr>
      </w:pPr>
      <w:r w:rsidRPr="008C15FB">
        <w:rPr>
          <w:rFonts w:ascii="Times New Roman" w:hAnsi="Times New Roman" w:cs="Times New Roman"/>
          <w:b/>
          <w:sz w:val="24"/>
          <w:szCs w:val="24"/>
          <w:u w:val="single"/>
        </w:rPr>
        <w:t>Гитара</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Вильямс Л. «</w:t>
      </w:r>
      <w:proofErr w:type="spellStart"/>
      <w:proofErr w:type="gramStart"/>
      <w:r w:rsidRPr="008C15FB">
        <w:rPr>
          <w:rFonts w:ascii="Times New Roman" w:hAnsi="Times New Roman" w:cs="Times New Roman"/>
          <w:sz w:val="24"/>
          <w:szCs w:val="24"/>
        </w:rPr>
        <w:t>Буэнос</w:t>
      </w:r>
      <w:proofErr w:type="spellEnd"/>
      <w:r w:rsidRPr="008C15FB">
        <w:rPr>
          <w:rFonts w:ascii="Times New Roman" w:hAnsi="Times New Roman" w:cs="Times New Roman"/>
          <w:sz w:val="24"/>
          <w:szCs w:val="24"/>
        </w:rPr>
        <w:t xml:space="preserve"> - </w:t>
      </w:r>
      <w:proofErr w:type="spellStart"/>
      <w:r w:rsidRPr="008C15FB">
        <w:rPr>
          <w:rFonts w:ascii="Times New Roman" w:hAnsi="Times New Roman" w:cs="Times New Roman"/>
          <w:sz w:val="24"/>
          <w:szCs w:val="24"/>
        </w:rPr>
        <w:t>Айрес</w:t>
      </w:r>
      <w:proofErr w:type="spellEnd"/>
      <w:proofErr w:type="gramEnd"/>
      <w:r w:rsidRPr="008C15FB">
        <w:rPr>
          <w:rFonts w:ascii="Times New Roman" w:hAnsi="Times New Roman" w:cs="Times New Roman"/>
          <w:sz w:val="24"/>
          <w:szCs w:val="24"/>
        </w:rPr>
        <w:t>»</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Витхауэр</w:t>
      </w:r>
      <w:proofErr w:type="spellEnd"/>
      <w:r w:rsidRPr="008C15FB">
        <w:rPr>
          <w:rFonts w:ascii="Times New Roman" w:hAnsi="Times New Roman" w:cs="Times New Roman"/>
          <w:sz w:val="24"/>
          <w:szCs w:val="24"/>
        </w:rPr>
        <w:t xml:space="preserve"> Ж. Гавот</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proofErr w:type="gramStart"/>
      <w:r w:rsidRPr="008C15FB">
        <w:rPr>
          <w:rFonts w:ascii="Times New Roman" w:hAnsi="Times New Roman" w:cs="Times New Roman"/>
          <w:sz w:val="24"/>
          <w:szCs w:val="24"/>
        </w:rPr>
        <w:t>Гаврилин</w:t>
      </w:r>
      <w:proofErr w:type="gramEnd"/>
      <w:r w:rsidRPr="008C15FB">
        <w:rPr>
          <w:rFonts w:ascii="Times New Roman" w:hAnsi="Times New Roman" w:cs="Times New Roman"/>
          <w:sz w:val="24"/>
          <w:szCs w:val="24"/>
        </w:rPr>
        <w:t xml:space="preserve"> В. Каприччио</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Грибоедов А. Вальс</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Дюарт</w:t>
      </w:r>
      <w:proofErr w:type="spellEnd"/>
      <w:r w:rsidRPr="008C15FB">
        <w:rPr>
          <w:rFonts w:ascii="Times New Roman" w:hAnsi="Times New Roman" w:cs="Times New Roman"/>
          <w:sz w:val="24"/>
          <w:szCs w:val="24"/>
        </w:rPr>
        <w:t xml:space="preserve"> Д. «Ковбои»</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Еврейская народная песня «Хава </w:t>
      </w:r>
      <w:proofErr w:type="spellStart"/>
      <w:r w:rsidRPr="008C15FB">
        <w:rPr>
          <w:rFonts w:ascii="Times New Roman" w:hAnsi="Times New Roman" w:cs="Times New Roman"/>
          <w:sz w:val="24"/>
          <w:szCs w:val="24"/>
        </w:rPr>
        <w:t>Нагила</w:t>
      </w:r>
      <w:proofErr w:type="spellEnd"/>
      <w:r w:rsidRPr="008C15FB">
        <w:rPr>
          <w:rFonts w:ascii="Times New Roman" w:hAnsi="Times New Roman" w:cs="Times New Roman"/>
          <w:sz w:val="24"/>
          <w:szCs w:val="24"/>
        </w:rPr>
        <w:t>»</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Ивановичи И. Вальс «Воспоминание», переложение В. Колосова</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 xml:space="preserve">Испанский народный танец «Сальвадор», обр. В. Колосова </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Итальянская народная песня «</w:t>
      </w:r>
      <w:proofErr w:type="spellStart"/>
      <w:r w:rsidRPr="008C15FB">
        <w:rPr>
          <w:rFonts w:ascii="Times New Roman" w:hAnsi="Times New Roman" w:cs="Times New Roman"/>
          <w:sz w:val="24"/>
          <w:szCs w:val="24"/>
        </w:rPr>
        <w:t>Санта-Лючия</w:t>
      </w:r>
      <w:proofErr w:type="spellEnd"/>
      <w:r w:rsidRPr="008C15FB">
        <w:rPr>
          <w:rFonts w:ascii="Times New Roman" w:hAnsi="Times New Roman" w:cs="Times New Roman"/>
          <w:sz w:val="24"/>
          <w:szCs w:val="24"/>
        </w:rPr>
        <w:t>»</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Зубченко</w:t>
      </w:r>
      <w:proofErr w:type="spellEnd"/>
      <w:r w:rsidRPr="008C15FB">
        <w:rPr>
          <w:rFonts w:ascii="Times New Roman" w:hAnsi="Times New Roman" w:cs="Times New Roman"/>
          <w:sz w:val="24"/>
          <w:szCs w:val="24"/>
        </w:rPr>
        <w:t xml:space="preserve"> О. «Прелюд-мимолетность»</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Карлтон</w:t>
      </w:r>
      <w:proofErr w:type="spellEnd"/>
      <w:r w:rsidRPr="008C15FB">
        <w:rPr>
          <w:rFonts w:ascii="Times New Roman" w:hAnsi="Times New Roman" w:cs="Times New Roman"/>
          <w:sz w:val="24"/>
          <w:szCs w:val="24"/>
        </w:rPr>
        <w:t xml:space="preserve"> Д. «</w:t>
      </w:r>
      <w:proofErr w:type="spellStart"/>
      <w:r w:rsidRPr="008C15FB">
        <w:rPr>
          <w:rFonts w:ascii="Times New Roman" w:hAnsi="Times New Roman" w:cs="Times New Roman"/>
          <w:sz w:val="24"/>
          <w:szCs w:val="24"/>
        </w:rPr>
        <w:t>Джа-да</w:t>
      </w:r>
      <w:proofErr w:type="spellEnd"/>
      <w:r w:rsidRPr="008C15FB">
        <w:rPr>
          <w:rFonts w:ascii="Times New Roman" w:hAnsi="Times New Roman" w:cs="Times New Roman"/>
          <w:sz w:val="24"/>
          <w:szCs w:val="24"/>
        </w:rPr>
        <w:t>»</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Карулли</w:t>
      </w:r>
      <w:proofErr w:type="spellEnd"/>
      <w:r w:rsidRPr="008C15FB">
        <w:rPr>
          <w:rFonts w:ascii="Times New Roman" w:hAnsi="Times New Roman" w:cs="Times New Roman"/>
          <w:sz w:val="24"/>
          <w:szCs w:val="24"/>
        </w:rPr>
        <w:t xml:space="preserve"> Ф. Дуэты №№ 9,10, 13,. 14, 19, 20</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Козлов В. «Детская сюита» </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Кюфнер</w:t>
      </w:r>
      <w:proofErr w:type="spellEnd"/>
      <w:r w:rsidRPr="008C15FB">
        <w:rPr>
          <w:rFonts w:ascii="Times New Roman" w:hAnsi="Times New Roman" w:cs="Times New Roman"/>
          <w:sz w:val="24"/>
          <w:szCs w:val="24"/>
        </w:rPr>
        <w:t xml:space="preserve"> Й. «Анданте», «Полонез», «Полька», «Романс», «Рондо» </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Линнеман</w:t>
      </w:r>
      <w:proofErr w:type="spellEnd"/>
      <w:r w:rsidRPr="008C15FB">
        <w:rPr>
          <w:rFonts w:ascii="Times New Roman" w:hAnsi="Times New Roman" w:cs="Times New Roman"/>
          <w:sz w:val="24"/>
          <w:szCs w:val="24"/>
        </w:rPr>
        <w:t xml:space="preserve"> М. «Баллада», «Два дня в Париже», «Маленький домик на острове»</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Марышев</w:t>
      </w:r>
      <w:proofErr w:type="spellEnd"/>
      <w:r w:rsidRPr="008C15FB">
        <w:rPr>
          <w:rFonts w:ascii="Times New Roman" w:hAnsi="Times New Roman" w:cs="Times New Roman"/>
          <w:sz w:val="24"/>
          <w:szCs w:val="24"/>
        </w:rPr>
        <w:t xml:space="preserve"> С. «Часы», «Ну-ка, </w:t>
      </w:r>
      <w:proofErr w:type="spellStart"/>
      <w:r w:rsidRPr="008C15FB">
        <w:rPr>
          <w:rFonts w:ascii="Times New Roman" w:hAnsi="Times New Roman" w:cs="Times New Roman"/>
          <w:sz w:val="24"/>
          <w:szCs w:val="24"/>
        </w:rPr>
        <w:t>полечку</w:t>
      </w:r>
      <w:proofErr w:type="spellEnd"/>
      <w:r w:rsidRPr="008C15FB">
        <w:rPr>
          <w:rFonts w:ascii="Times New Roman" w:hAnsi="Times New Roman" w:cs="Times New Roman"/>
          <w:sz w:val="24"/>
          <w:szCs w:val="24"/>
        </w:rPr>
        <w:t xml:space="preserve"> станцуем»</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Мачадо</w:t>
      </w:r>
      <w:proofErr w:type="spellEnd"/>
      <w:r w:rsidRPr="008C15FB">
        <w:rPr>
          <w:rFonts w:ascii="Times New Roman" w:hAnsi="Times New Roman" w:cs="Times New Roman"/>
          <w:sz w:val="24"/>
          <w:szCs w:val="24"/>
        </w:rPr>
        <w:t xml:space="preserve"> С. </w:t>
      </w:r>
      <w:proofErr w:type="spellStart"/>
      <w:r w:rsidRPr="008C15FB">
        <w:rPr>
          <w:rFonts w:ascii="Times New Roman" w:hAnsi="Times New Roman" w:cs="Times New Roman"/>
          <w:sz w:val="24"/>
          <w:szCs w:val="24"/>
        </w:rPr>
        <w:t>Милонга</w:t>
      </w:r>
      <w:proofErr w:type="spellEnd"/>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Моцарт Л. </w:t>
      </w:r>
      <w:proofErr w:type="spellStart"/>
      <w:r w:rsidRPr="008C15FB">
        <w:rPr>
          <w:rFonts w:ascii="Times New Roman" w:hAnsi="Times New Roman" w:cs="Times New Roman"/>
          <w:sz w:val="24"/>
          <w:szCs w:val="24"/>
        </w:rPr>
        <w:t>Бурре</w:t>
      </w:r>
      <w:proofErr w:type="spellEnd"/>
      <w:r w:rsidRPr="008C15FB">
        <w:rPr>
          <w:rFonts w:ascii="Times New Roman" w:hAnsi="Times New Roman" w:cs="Times New Roman"/>
          <w:sz w:val="24"/>
          <w:szCs w:val="24"/>
        </w:rPr>
        <w:t>, Менуэт</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lastRenderedPageBreak/>
        <w:t>Петров А. «Ноктюрн»</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Перуанская народная песня «Эль кондор паса»</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Соколовский М. Полька</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Торлаксон</w:t>
      </w:r>
      <w:proofErr w:type="spellEnd"/>
      <w:r w:rsidRPr="008C15FB">
        <w:rPr>
          <w:rFonts w:ascii="Times New Roman" w:hAnsi="Times New Roman" w:cs="Times New Roman"/>
          <w:sz w:val="24"/>
          <w:szCs w:val="24"/>
        </w:rPr>
        <w:t xml:space="preserve"> Е. «</w:t>
      </w:r>
      <w:proofErr w:type="spellStart"/>
      <w:r w:rsidRPr="008C15FB">
        <w:rPr>
          <w:rFonts w:ascii="Times New Roman" w:hAnsi="Times New Roman" w:cs="Times New Roman"/>
          <w:sz w:val="24"/>
          <w:szCs w:val="24"/>
        </w:rPr>
        <w:t>Марцелино</w:t>
      </w:r>
      <w:proofErr w:type="spellEnd"/>
      <w:r w:rsidRPr="008C15FB">
        <w:rPr>
          <w:rFonts w:ascii="Times New Roman" w:hAnsi="Times New Roman" w:cs="Times New Roman"/>
          <w:sz w:val="24"/>
          <w:szCs w:val="24"/>
        </w:rPr>
        <w:t>», «Мелодия»</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Торлаксон</w:t>
      </w:r>
      <w:proofErr w:type="spellEnd"/>
      <w:r w:rsidRPr="008C15FB">
        <w:rPr>
          <w:rFonts w:ascii="Times New Roman" w:hAnsi="Times New Roman" w:cs="Times New Roman"/>
          <w:sz w:val="24"/>
          <w:szCs w:val="24"/>
        </w:rPr>
        <w:t xml:space="preserve"> Е. «Утром»</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Фортеа</w:t>
      </w:r>
      <w:proofErr w:type="spellEnd"/>
      <w:r w:rsidRPr="008C15FB">
        <w:rPr>
          <w:rFonts w:ascii="Times New Roman" w:hAnsi="Times New Roman" w:cs="Times New Roman"/>
          <w:sz w:val="24"/>
          <w:szCs w:val="24"/>
        </w:rPr>
        <w:t xml:space="preserve"> Д. Вальс, пер. О. </w:t>
      </w:r>
      <w:proofErr w:type="spellStart"/>
      <w:r w:rsidRPr="008C15FB">
        <w:rPr>
          <w:rFonts w:ascii="Times New Roman" w:hAnsi="Times New Roman" w:cs="Times New Roman"/>
          <w:sz w:val="24"/>
          <w:szCs w:val="24"/>
        </w:rPr>
        <w:t>Зубченко</w:t>
      </w:r>
      <w:proofErr w:type="spellEnd"/>
      <w:r w:rsidRPr="008C15FB">
        <w:rPr>
          <w:rFonts w:ascii="Times New Roman" w:hAnsi="Times New Roman" w:cs="Times New Roman"/>
          <w:sz w:val="24"/>
          <w:szCs w:val="24"/>
        </w:rPr>
        <w:t xml:space="preserve"> </w:t>
      </w:r>
    </w:p>
    <w:p w:rsidR="00D136C6" w:rsidRPr="008C15FB" w:rsidRDefault="00D136C6" w:rsidP="008C15FB">
      <w:pPr>
        <w:spacing w:after="0" w:line="240" w:lineRule="auto"/>
        <w:jc w:val="both"/>
        <w:rPr>
          <w:rFonts w:ascii="Times New Roman" w:hAnsi="Times New Roman" w:cs="Times New Roman"/>
          <w:sz w:val="24"/>
          <w:szCs w:val="24"/>
        </w:rPr>
      </w:pPr>
    </w:p>
    <w:p w:rsidR="00AD5468" w:rsidRPr="00AD5468" w:rsidRDefault="00AD5468" w:rsidP="00AD5468">
      <w:pPr>
        <w:suppressAutoHyphens/>
        <w:autoSpaceDN w:val="0"/>
        <w:spacing w:after="0" w:line="240" w:lineRule="auto"/>
        <w:ind w:left="360"/>
        <w:jc w:val="center"/>
        <w:rPr>
          <w:rFonts w:ascii="Times New Roman" w:hAnsi="Times New Roman" w:cs="Times New Roman"/>
          <w:sz w:val="24"/>
          <w:szCs w:val="24"/>
        </w:rPr>
      </w:pPr>
      <w:r w:rsidRPr="008C15FB">
        <w:rPr>
          <w:rStyle w:val="FontStyle26"/>
          <w:rFonts w:ascii="Times New Roman" w:hAnsi="Times New Roman" w:cs="Times New Roman"/>
          <w:b/>
          <w:sz w:val="24"/>
          <w:szCs w:val="24"/>
        </w:rPr>
        <w:t xml:space="preserve">Примерные программы </w:t>
      </w:r>
      <w:r>
        <w:rPr>
          <w:rStyle w:val="FontStyle26"/>
          <w:rFonts w:ascii="Times New Roman" w:hAnsi="Times New Roman" w:cs="Times New Roman"/>
          <w:b/>
          <w:sz w:val="24"/>
          <w:szCs w:val="24"/>
        </w:rPr>
        <w:t>академический концерт (май)</w:t>
      </w:r>
    </w:p>
    <w:p w:rsidR="00A72A9C" w:rsidRPr="008C15FB" w:rsidRDefault="00A72A9C" w:rsidP="008C15FB">
      <w:pPr>
        <w:tabs>
          <w:tab w:val="left" w:pos="1080"/>
        </w:tabs>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1</w:t>
      </w:r>
    </w:p>
    <w:p w:rsidR="00A72A9C" w:rsidRPr="008C15FB" w:rsidRDefault="00A72A9C" w:rsidP="008C15FB">
      <w:pPr>
        <w:pStyle w:val="ac"/>
        <w:numPr>
          <w:ilvl w:val="0"/>
          <w:numId w:val="35"/>
        </w:numPr>
        <w:tabs>
          <w:tab w:val="left" w:pos="1080"/>
        </w:tabs>
        <w:rPr>
          <w:rFonts w:ascii="Times New Roman" w:hAnsi="Times New Roman" w:cs="Times New Roman"/>
          <w:lang w:val="ru-RU"/>
        </w:rPr>
      </w:pPr>
      <w:r w:rsidRPr="008C15FB">
        <w:rPr>
          <w:rFonts w:ascii="Times New Roman" w:hAnsi="Times New Roman" w:cs="Times New Roman"/>
          <w:lang w:val="ru-RU"/>
        </w:rPr>
        <w:t xml:space="preserve">Русская народная песня «Камаринская» обработка В. Лебедева </w:t>
      </w:r>
    </w:p>
    <w:p w:rsidR="00A72A9C" w:rsidRPr="00AD5468" w:rsidRDefault="00A72A9C" w:rsidP="008C15FB">
      <w:pPr>
        <w:pStyle w:val="ac"/>
        <w:numPr>
          <w:ilvl w:val="0"/>
          <w:numId w:val="35"/>
        </w:numPr>
        <w:tabs>
          <w:tab w:val="left" w:pos="1080"/>
        </w:tabs>
        <w:rPr>
          <w:rFonts w:ascii="Times New Roman" w:hAnsi="Times New Roman" w:cs="Times New Roman"/>
          <w:lang w:val="ru-RU"/>
        </w:rPr>
      </w:pPr>
      <w:r w:rsidRPr="008C15FB">
        <w:rPr>
          <w:rFonts w:ascii="Times New Roman" w:hAnsi="Times New Roman" w:cs="Times New Roman"/>
          <w:lang w:val="ru-RU"/>
        </w:rPr>
        <w:t>Ивановичи И. Вальс «Воспоминание», переложение В. Колосова</w:t>
      </w:r>
    </w:p>
    <w:p w:rsidR="00A72A9C" w:rsidRPr="008C15FB" w:rsidRDefault="00A72A9C" w:rsidP="008C15FB">
      <w:pPr>
        <w:tabs>
          <w:tab w:val="left" w:pos="1080"/>
        </w:tabs>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2</w:t>
      </w:r>
    </w:p>
    <w:p w:rsidR="00A72A9C" w:rsidRPr="008C15FB" w:rsidRDefault="00A72A9C" w:rsidP="008C15FB">
      <w:pPr>
        <w:pStyle w:val="ac"/>
        <w:numPr>
          <w:ilvl w:val="0"/>
          <w:numId w:val="36"/>
        </w:numPr>
        <w:jc w:val="both"/>
        <w:rPr>
          <w:rFonts w:ascii="Times New Roman" w:hAnsi="Times New Roman" w:cs="Times New Roman"/>
        </w:rPr>
      </w:pPr>
      <w:proofErr w:type="spellStart"/>
      <w:r w:rsidRPr="008C15FB">
        <w:rPr>
          <w:rFonts w:ascii="Times New Roman" w:hAnsi="Times New Roman" w:cs="Times New Roman"/>
        </w:rPr>
        <w:t>Торлаксон</w:t>
      </w:r>
      <w:proofErr w:type="spellEnd"/>
      <w:r w:rsidRPr="008C15FB">
        <w:rPr>
          <w:rFonts w:ascii="Times New Roman" w:hAnsi="Times New Roman" w:cs="Times New Roman"/>
        </w:rPr>
        <w:t xml:space="preserve"> Е. «</w:t>
      </w:r>
      <w:proofErr w:type="spellStart"/>
      <w:r w:rsidRPr="008C15FB">
        <w:rPr>
          <w:rFonts w:ascii="Times New Roman" w:hAnsi="Times New Roman" w:cs="Times New Roman"/>
        </w:rPr>
        <w:t>Мелодия</w:t>
      </w:r>
      <w:proofErr w:type="spellEnd"/>
      <w:r w:rsidRPr="008C15FB">
        <w:rPr>
          <w:rFonts w:ascii="Times New Roman" w:hAnsi="Times New Roman" w:cs="Times New Roman"/>
        </w:rPr>
        <w:t>»</w:t>
      </w:r>
    </w:p>
    <w:p w:rsidR="00A72A9C" w:rsidRPr="008C15FB" w:rsidRDefault="00A72A9C" w:rsidP="008C15FB">
      <w:pPr>
        <w:pStyle w:val="ac"/>
        <w:numPr>
          <w:ilvl w:val="0"/>
          <w:numId w:val="36"/>
        </w:numPr>
        <w:tabs>
          <w:tab w:val="left" w:pos="0"/>
        </w:tabs>
        <w:jc w:val="both"/>
        <w:rPr>
          <w:rFonts w:ascii="Times New Roman" w:hAnsi="Times New Roman" w:cs="Times New Roman"/>
        </w:rPr>
      </w:pPr>
      <w:proofErr w:type="spellStart"/>
      <w:r w:rsidRPr="008C15FB">
        <w:rPr>
          <w:rFonts w:ascii="Times New Roman" w:hAnsi="Times New Roman" w:cs="Times New Roman"/>
        </w:rPr>
        <w:t>Моцарт</w:t>
      </w:r>
      <w:proofErr w:type="spellEnd"/>
      <w:r w:rsidRPr="008C15FB">
        <w:rPr>
          <w:rFonts w:ascii="Times New Roman" w:hAnsi="Times New Roman" w:cs="Times New Roman"/>
        </w:rPr>
        <w:t xml:space="preserve"> Л. </w:t>
      </w:r>
      <w:proofErr w:type="spellStart"/>
      <w:r w:rsidRPr="008C15FB">
        <w:rPr>
          <w:rFonts w:ascii="Times New Roman" w:hAnsi="Times New Roman" w:cs="Times New Roman"/>
        </w:rPr>
        <w:t>Бурре</w:t>
      </w:r>
      <w:proofErr w:type="spellEnd"/>
    </w:p>
    <w:p w:rsidR="002C123C" w:rsidRPr="008C15FB" w:rsidRDefault="002C123C" w:rsidP="00AD5468">
      <w:pPr>
        <w:spacing w:after="0" w:line="240" w:lineRule="auto"/>
        <w:rPr>
          <w:rFonts w:ascii="Times New Roman" w:hAnsi="Times New Roman" w:cs="Times New Roman"/>
          <w:b/>
          <w:sz w:val="24"/>
          <w:szCs w:val="24"/>
        </w:rPr>
      </w:pP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2C123C" w:rsidRPr="008C15FB" w:rsidRDefault="002C123C" w:rsidP="008C15FB">
      <w:pPr>
        <w:tabs>
          <w:tab w:val="center" w:pos="4677"/>
        </w:tabs>
        <w:spacing w:after="0" w:line="240" w:lineRule="auto"/>
        <w:jc w:val="center"/>
        <w:rPr>
          <w:rFonts w:ascii="Times New Roman" w:hAnsi="Times New Roman" w:cs="Times New Roman"/>
          <w:b/>
          <w:i/>
          <w:sz w:val="24"/>
          <w:szCs w:val="24"/>
        </w:rPr>
      </w:pPr>
      <w:r w:rsidRPr="008C15FB">
        <w:rPr>
          <w:rFonts w:ascii="Times New Roman" w:hAnsi="Times New Roman" w:cs="Times New Roman"/>
          <w:b/>
          <w:i/>
          <w:sz w:val="24"/>
          <w:szCs w:val="24"/>
        </w:rPr>
        <w:t>Третий год обучения</w:t>
      </w:r>
      <w:r w:rsidR="00B114D0" w:rsidRPr="008C15FB">
        <w:rPr>
          <w:rFonts w:ascii="Times New Roman" w:hAnsi="Times New Roman" w:cs="Times New Roman"/>
          <w:b/>
          <w:i/>
          <w:sz w:val="24"/>
          <w:szCs w:val="24"/>
        </w:rPr>
        <w:t xml:space="preserve"> 4 класс(5 срок обучения)</w:t>
      </w:r>
      <w:r w:rsidRPr="008C15FB">
        <w:rPr>
          <w:rFonts w:ascii="Times New Roman" w:hAnsi="Times New Roman" w:cs="Times New Roman"/>
          <w:b/>
          <w:i/>
          <w:sz w:val="24"/>
          <w:szCs w:val="24"/>
        </w:rPr>
        <w:t xml:space="preserve"> </w:t>
      </w:r>
      <w:r w:rsidR="00415DE4" w:rsidRPr="008C15FB">
        <w:rPr>
          <w:rFonts w:ascii="Times New Roman" w:hAnsi="Times New Roman" w:cs="Times New Roman"/>
          <w:b/>
          <w:i/>
          <w:sz w:val="24"/>
          <w:szCs w:val="24"/>
        </w:rPr>
        <w:t>6 класс</w:t>
      </w:r>
      <w:r w:rsidR="00B114D0" w:rsidRPr="008C15FB">
        <w:rPr>
          <w:rFonts w:ascii="Times New Roman" w:hAnsi="Times New Roman" w:cs="Times New Roman"/>
          <w:b/>
          <w:i/>
          <w:sz w:val="24"/>
          <w:szCs w:val="24"/>
        </w:rPr>
        <w:t xml:space="preserve"> (8 срок обучения)</w:t>
      </w:r>
      <w:r w:rsidRPr="008C15FB">
        <w:rPr>
          <w:rFonts w:ascii="Times New Roman" w:hAnsi="Times New Roman" w:cs="Times New Roman"/>
          <w:b/>
          <w:i/>
          <w:sz w:val="24"/>
          <w:szCs w:val="24"/>
        </w:rPr>
        <w:t>, че</w:t>
      </w:r>
      <w:r w:rsidR="00415DE4" w:rsidRPr="008C15FB">
        <w:rPr>
          <w:rFonts w:ascii="Times New Roman" w:hAnsi="Times New Roman" w:cs="Times New Roman"/>
          <w:b/>
          <w:i/>
          <w:sz w:val="24"/>
          <w:szCs w:val="24"/>
        </w:rPr>
        <w:t>твёртый год обучения 7 класс</w:t>
      </w:r>
    </w:p>
    <w:p w:rsidR="00F71882" w:rsidRPr="008C15FB" w:rsidRDefault="00F71882" w:rsidP="008C15FB">
      <w:pPr>
        <w:spacing w:after="0" w:line="240" w:lineRule="auto"/>
        <w:rPr>
          <w:rFonts w:ascii="Times New Roman" w:eastAsia="Times New Roman" w:hAnsi="Times New Roman" w:cs="Times New Roman"/>
          <w:b/>
          <w:sz w:val="24"/>
          <w:szCs w:val="24"/>
          <w:u w:val="single"/>
        </w:rPr>
      </w:pPr>
      <w:r w:rsidRPr="008C15FB">
        <w:rPr>
          <w:rFonts w:ascii="Times New Roman" w:eastAsia="Times New Roman" w:hAnsi="Times New Roman" w:cs="Times New Roman"/>
          <w:b/>
          <w:sz w:val="24"/>
          <w:szCs w:val="24"/>
          <w:u w:val="single"/>
        </w:rPr>
        <w:t>Баян – аккордеон</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Бажилин</w:t>
      </w:r>
      <w:proofErr w:type="spellEnd"/>
      <w:r w:rsidRPr="008C15FB">
        <w:rPr>
          <w:rFonts w:ascii="Times New Roman" w:eastAsia="Times New Roman" w:hAnsi="Times New Roman" w:cs="Times New Roman"/>
          <w:sz w:val="24"/>
          <w:szCs w:val="24"/>
        </w:rPr>
        <w:t xml:space="preserve"> Р. «Кукушка»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Бажилин</w:t>
      </w:r>
      <w:proofErr w:type="spellEnd"/>
      <w:r w:rsidRPr="008C15FB">
        <w:rPr>
          <w:rFonts w:ascii="Times New Roman" w:eastAsia="Times New Roman" w:hAnsi="Times New Roman" w:cs="Times New Roman"/>
          <w:sz w:val="24"/>
          <w:szCs w:val="24"/>
        </w:rPr>
        <w:t xml:space="preserve"> Р. «Серпантин»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Варламов А. «Вдоль по улице метелица метёт»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Дунаевский И. «Ой, цветёт калина»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Дрейзен</w:t>
      </w:r>
      <w:proofErr w:type="spellEnd"/>
      <w:r w:rsidRPr="008C15FB">
        <w:rPr>
          <w:rFonts w:ascii="Times New Roman" w:eastAsia="Times New Roman" w:hAnsi="Times New Roman" w:cs="Times New Roman"/>
          <w:sz w:val="24"/>
          <w:szCs w:val="24"/>
        </w:rPr>
        <w:t xml:space="preserve"> Е. «Березка», обр. С. Рубинштейна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Лагидзе</w:t>
      </w:r>
      <w:proofErr w:type="spellEnd"/>
      <w:r w:rsidRPr="008C15FB">
        <w:rPr>
          <w:rFonts w:ascii="Times New Roman" w:eastAsia="Times New Roman" w:hAnsi="Times New Roman" w:cs="Times New Roman"/>
          <w:sz w:val="24"/>
          <w:szCs w:val="24"/>
        </w:rPr>
        <w:t xml:space="preserve"> Р. «Песня о Тбилиси»</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Листов К. «В землянке», обр. Г. Шахова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Мокроусов Б. «Одинокая гармонь»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Молдавский народный танец «Юла», обр. В. </w:t>
      </w:r>
      <w:proofErr w:type="spellStart"/>
      <w:r w:rsidRPr="008C15FB">
        <w:rPr>
          <w:rFonts w:ascii="Times New Roman" w:eastAsia="Times New Roman" w:hAnsi="Times New Roman" w:cs="Times New Roman"/>
          <w:sz w:val="24"/>
          <w:szCs w:val="24"/>
        </w:rPr>
        <w:t>Бортянкова</w:t>
      </w:r>
      <w:proofErr w:type="spellEnd"/>
      <w:r w:rsidRPr="008C15FB">
        <w:rPr>
          <w:rFonts w:ascii="Times New Roman" w:eastAsia="Times New Roman" w:hAnsi="Times New Roman" w:cs="Times New Roman"/>
          <w:sz w:val="24"/>
          <w:szCs w:val="24"/>
        </w:rPr>
        <w:t xml:space="preserve">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Мотов В. «Веселый танец»</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Мотов В. «Русская полька»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Петербургский Е. «Синий платочек» </w:t>
      </w:r>
    </w:p>
    <w:p w:rsidR="00F71882" w:rsidRPr="008C15FB" w:rsidRDefault="00F71882" w:rsidP="008C15FB">
      <w:pPr>
        <w:numPr>
          <w:ilvl w:val="0"/>
          <w:numId w:val="16"/>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Пешков Ю. «Аргентинское танго», обр. </w:t>
      </w:r>
      <w:proofErr w:type="spellStart"/>
      <w:r w:rsidRPr="008C15FB">
        <w:rPr>
          <w:rFonts w:ascii="Times New Roman" w:eastAsia="Times New Roman" w:hAnsi="Times New Roman" w:cs="Times New Roman"/>
          <w:sz w:val="24"/>
          <w:szCs w:val="24"/>
        </w:rPr>
        <w:t>А.Мирека</w:t>
      </w:r>
      <w:proofErr w:type="spellEnd"/>
    </w:p>
    <w:p w:rsidR="00F71882" w:rsidRPr="008C15FB" w:rsidRDefault="00F71882" w:rsidP="008C15FB">
      <w:pPr>
        <w:numPr>
          <w:ilvl w:val="0"/>
          <w:numId w:val="16"/>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Пономаренко Г. «</w:t>
      </w:r>
      <w:proofErr w:type="spellStart"/>
      <w:r w:rsidRPr="008C15FB">
        <w:rPr>
          <w:rFonts w:ascii="Times New Roman" w:eastAsia="Times New Roman" w:hAnsi="Times New Roman" w:cs="Times New Roman"/>
          <w:sz w:val="24"/>
          <w:szCs w:val="24"/>
        </w:rPr>
        <w:t>Ивушка</w:t>
      </w:r>
      <w:proofErr w:type="spellEnd"/>
      <w:r w:rsidRPr="008C15FB">
        <w:rPr>
          <w:rFonts w:ascii="Times New Roman" w:eastAsia="Times New Roman" w:hAnsi="Times New Roman" w:cs="Times New Roman"/>
          <w:sz w:val="24"/>
          <w:szCs w:val="24"/>
        </w:rPr>
        <w:t>» обработка Б.Маркина</w:t>
      </w:r>
    </w:p>
    <w:p w:rsidR="00F71882" w:rsidRPr="008C15FB" w:rsidRDefault="00F71882" w:rsidP="008C15FB">
      <w:pPr>
        <w:numPr>
          <w:ilvl w:val="0"/>
          <w:numId w:val="16"/>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Пономаренко Г. «Отговорила роща золотая» обработка Б.Маркина</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Попов Е. «Над окошком месяц»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Розас</w:t>
      </w:r>
      <w:proofErr w:type="spellEnd"/>
      <w:r w:rsidRPr="008C15FB">
        <w:rPr>
          <w:rFonts w:ascii="Times New Roman" w:eastAsia="Times New Roman" w:hAnsi="Times New Roman" w:cs="Times New Roman"/>
          <w:sz w:val="24"/>
          <w:szCs w:val="24"/>
        </w:rPr>
        <w:t xml:space="preserve"> И. «Над волнами», обр. В. </w:t>
      </w:r>
      <w:proofErr w:type="spellStart"/>
      <w:r w:rsidRPr="008C15FB">
        <w:rPr>
          <w:rFonts w:ascii="Times New Roman" w:eastAsia="Times New Roman" w:hAnsi="Times New Roman" w:cs="Times New Roman"/>
          <w:sz w:val="24"/>
          <w:szCs w:val="24"/>
        </w:rPr>
        <w:t>Мотова</w:t>
      </w:r>
      <w:proofErr w:type="spellEnd"/>
      <w:r w:rsidRPr="008C15FB">
        <w:rPr>
          <w:rFonts w:ascii="Times New Roman" w:eastAsia="Times New Roman" w:hAnsi="Times New Roman" w:cs="Times New Roman"/>
          <w:sz w:val="24"/>
          <w:szCs w:val="24"/>
        </w:rPr>
        <w:t xml:space="preserve">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«Ах, улица, улица широкая», обр. В. </w:t>
      </w:r>
      <w:proofErr w:type="spellStart"/>
      <w:r w:rsidRPr="008C15FB">
        <w:rPr>
          <w:rFonts w:ascii="Times New Roman" w:eastAsia="Times New Roman" w:hAnsi="Times New Roman" w:cs="Times New Roman"/>
          <w:sz w:val="24"/>
          <w:szCs w:val="24"/>
        </w:rPr>
        <w:t>Бортянкова</w:t>
      </w:r>
      <w:proofErr w:type="spellEnd"/>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«Заиграй, моя волынка», обр. Д. Самойлова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proofErr w:type="gramStart"/>
      <w:r w:rsidRPr="008C15FB">
        <w:rPr>
          <w:rFonts w:ascii="Times New Roman" w:eastAsia="Times New Roman" w:hAnsi="Times New Roman" w:cs="Times New Roman"/>
          <w:sz w:val="24"/>
          <w:szCs w:val="24"/>
        </w:rPr>
        <w:t xml:space="preserve">Русская народная песня «Как у наших у ворот», обр. А. Марьина </w:t>
      </w:r>
      <w:proofErr w:type="gramEnd"/>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«Лебёдушка»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«Матушка, что во поле пыльно?», обр. С. Павина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«Улица широкая», обр. В. Прокудина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Русский народный танец «Барыня»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Самойлов Д. «Гармонист»</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Самойлов Д. «Песня над рекой»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Селиванов В. «Шуточка»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Смеркалов</w:t>
      </w:r>
      <w:proofErr w:type="spellEnd"/>
      <w:r w:rsidRPr="008C15FB">
        <w:rPr>
          <w:rFonts w:ascii="Times New Roman" w:eastAsia="Times New Roman" w:hAnsi="Times New Roman" w:cs="Times New Roman"/>
          <w:sz w:val="24"/>
          <w:szCs w:val="24"/>
        </w:rPr>
        <w:t xml:space="preserve"> Л. «Подмосковный хоровод»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Украинский народный танец «Казачок», обр. В. </w:t>
      </w:r>
      <w:proofErr w:type="spellStart"/>
      <w:r w:rsidRPr="008C15FB">
        <w:rPr>
          <w:rFonts w:ascii="Times New Roman" w:eastAsia="Times New Roman" w:hAnsi="Times New Roman" w:cs="Times New Roman"/>
          <w:sz w:val="24"/>
          <w:szCs w:val="24"/>
        </w:rPr>
        <w:t>Бортянкова</w:t>
      </w:r>
      <w:proofErr w:type="spellEnd"/>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Хачатурян А. «Андантино»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«Чёрные глаза». Танго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Шаинский</w:t>
      </w:r>
      <w:proofErr w:type="spellEnd"/>
      <w:r w:rsidRPr="008C15FB">
        <w:rPr>
          <w:rFonts w:ascii="Times New Roman" w:eastAsia="Times New Roman" w:hAnsi="Times New Roman" w:cs="Times New Roman"/>
          <w:sz w:val="24"/>
          <w:szCs w:val="24"/>
        </w:rPr>
        <w:t xml:space="preserve"> В. «Если с другом вышел в путь»</w:t>
      </w:r>
    </w:p>
    <w:p w:rsidR="00F71882" w:rsidRPr="00425475" w:rsidRDefault="00F71882" w:rsidP="008C15FB">
      <w:pPr>
        <w:numPr>
          <w:ilvl w:val="0"/>
          <w:numId w:val="16"/>
        </w:numPr>
        <w:spacing w:after="0" w:line="240" w:lineRule="auto"/>
        <w:jc w:val="both"/>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Шаинский</w:t>
      </w:r>
      <w:proofErr w:type="spellEnd"/>
      <w:r w:rsidRPr="008C15FB">
        <w:rPr>
          <w:rFonts w:ascii="Times New Roman" w:eastAsia="Times New Roman" w:hAnsi="Times New Roman" w:cs="Times New Roman"/>
          <w:sz w:val="24"/>
          <w:szCs w:val="24"/>
        </w:rPr>
        <w:t xml:space="preserve"> В. «Песенка крокодила Гены»</w:t>
      </w:r>
    </w:p>
    <w:p w:rsidR="00F71882" w:rsidRDefault="00F71882" w:rsidP="008C15FB">
      <w:pPr>
        <w:spacing w:after="0" w:line="240" w:lineRule="auto"/>
        <w:jc w:val="center"/>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lastRenderedPageBreak/>
        <w:t>Примерные прог</w:t>
      </w:r>
      <w:r w:rsidR="00D94B8E">
        <w:rPr>
          <w:rFonts w:ascii="Times New Roman" w:eastAsia="Times New Roman" w:hAnsi="Times New Roman" w:cs="Times New Roman"/>
          <w:b/>
          <w:i/>
          <w:sz w:val="24"/>
          <w:szCs w:val="24"/>
        </w:rPr>
        <w:t>раммы академический концерт (май) – 6 класс</w:t>
      </w:r>
    </w:p>
    <w:p w:rsidR="00D94B8E" w:rsidRPr="008C15FB" w:rsidRDefault="00D94B8E" w:rsidP="00D94B8E">
      <w:pPr>
        <w:tabs>
          <w:tab w:val="left" w:pos="3930"/>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t>Экзамен (май) – 7 класс</w:t>
      </w:r>
    </w:p>
    <w:p w:rsidR="00D94B8E" w:rsidRDefault="00D94B8E" w:rsidP="008C15F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 класс</w:t>
      </w:r>
    </w:p>
    <w:p w:rsidR="00F71882" w:rsidRPr="008C15FB" w:rsidRDefault="00F71882" w:rsidP="008C15FB">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1</w:t>
      </w:r>
    </w:p>
    <w:p w:rsidR="00F71882" w:rsidRPr="008C15FB" w:rsidRDefault="00F71882" w:rsidP="008C15FB">
      <w:pPr>
        <w:pStyle w:val="ac"/>
        <w:numPr>
          <w:ilvl w:val="0"/>
          <w:numId w:val="38"/>
        </w:numPr>
        <w:jc w:val="both"/>
        <w:rPr>
          <w:rFonts w:ascii="Times New Roman" w:hAnsi="Times New Roman" w:cs="Times New Roman"/>
          <w:lang w:val="ru-RU"/>
        </w:rPr>
      </w:pPr>
      <w:r w:rsidRPr="008C15FB">
        <w:rPr>
          <w:rFonts w:ascii="Times New Roman" w:hAnsi="Times New Roman" w:cs="Times New Roman"/>
          <w:lang w:val="ru-RU"/>
        </w:rPr>
        <w:t>Шостакович Д. «Вальс» из «Детской тетради»</w:t>
      </w:r>
    </w:p>
    <w:p w:rsidR="00F71882" w:rsidRPr="00425475" w:rsidRDefault="00F71882" w:rsidP="008C15FB">
      <w:pPr>
        <w:pStyle w:val="ac"/>
        <w:numPr>
          <w:ilvl w:val="0"/>
          <w:numId w:val="38"/>
        </w:numPr>
        <w:jc w:val="both"/>
        <w:rPr>
          <w:rFonts w:ascii="Times New Roman" w:hAnsi="Times New Roman" w:cs="Times New Roman"/>
          <w:lang w:val="ru-RU"/>
        </w:rPr>
      </w:pPr>
      <w:r w:rsidRPr="00D94B8E">
        <w:rPr>
          <w:rFonts w:ascii="Times New Roman" w:hAnsi="Times New Roman" w:cs="Times New Roman"/>
          <w:lang w:val="ru-RU"/>
        </w:rPr>
        <w:t>Мотов В. «Веселый танец»</w:t>
      </w:r>
    </w:p>
    <w:p w:rsidR="00F71882" w:rsidRPr="008C15FB" w:rsidRDefault="00F71882" w:rsidP="008C15FB">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2</w:t>
      </w:r>
    </w:p>
    <w:p w:rsidR="00F71882" w:rsidRPr="008C15FB" w:rsidRDefault="00F71882" w:rsidP="008C15FB">
      <w:pPr>
        <w:pStyle w:val="ac"/>
        <w:numPr>
          <w:ilvl w:val="0"/>
          <w:numId w:val="39"/>
        </w:numPr>
        <w:rPr>
          <w:rFonts w:ascii="Times New Roman" w:hAnsi="Times New Roman" w:cs="Times New Roman"/>
        </w:rPr>
      </w:pPr>
      <w:r w:rsidRPr="00D94B8E">
        <w:rPr>
          <w:rFonts w:ascii="Times New Roman" w:hAnsi="Times New Roman" w:cs="Times New Roman"/>
          <w:lang w:val="ru-RU"/>
        </w:rPr>
        <w:t xml:space="preserve">Штраус И. «Попурри» из </w:t>
      </w:r>
      <w:proofErr w:type="spellStart"/>
      <w:r w:rsidRPr="00D94B8E">
        <w:rPr>
          <w:rFonts w:ascii="Times New Roman" w:hAnsi="Times New Roman" w:cs="Times New Roman"/>
          <w:lang w:val="ru-RU"/>
        </w:rPr>
        <w:t>валь</w:t>
      </w:r>
      <w:r w:rsidRPr="008C15FB">
        <w:rPr>
          <w:rFonts w:ascii="Times New Roman" w:hAnsi="Times New Roman" w:cs="Times New Roman"/>
        </w:rPr>
        <w:t>сов</w:t>
      </w:r>
      <w:proofErr w:type="spellEnd"/>
    </w:p>
    <w:p w:rsidR="00F71882" w:rsidRPr="00425475" w:rsidRDefault="00F71882" w:rsidP="008C15FB">
      <w:pPr>
        <w:pStyle w:val="ac"/>
        <w:numPr>
          <w:ilvl w:val="0"/>
          <w:numId w:val="39"/>
        </w:numPr>
        <w:jc w:val="both"/>
        <w:rPr>
          <w:rFonts w:ascii="Times New Roman" w:hAnsi="Times New Roman" w:cs="Times New Roman"/>
        </w:rPr>
      </w:pPr>
      <w:r w:rsidRPr="008C15FB">
        <w:rPr>
          <w:rFonts w:ascii="Times New Roman" w:hAnsi="Times New Roman" w:cs="Times New Roman"/>
          <w:lang w:val="ru-RU"/>
        </w:rPr>
        <w:t xml:space="preserve">Украинский народный танец «Казачок», обр. </w:t>
      </w:r>
      <w:r w:rsidRPr="008C15FB">
        <w:rPr>
          <w:rFonts w:ascii="Times New Roman" w:hAnsi="Times New Roman" w:cs="Times New Roman"/>
        </w:rPr>
        <w:t xml:space="preserve">В. </w:t>
      </w:r>
      <w:proofErr w:type="spellStart"/>
      <w:r w:rsidRPr="008C15FB">
        <w:rPr>
          <w:rFonts w:ascii="Times New Roman" w:hAnsi="Times New Roman" w:cs="Times New Roman"/>
        </w:rPr>
        <w:t>Бортянкова</w:t>
      </w:r>
      <w:proofErr w:type="spellEnd"/>
    </w:p>
    <w:p w:rsidR="00425475" w:rsidRDefault="00425475" w:rsidP="008C15FB">
      <w:pPr>
        <w:spacing w:after="0" w:line="240" w:lineRule="auto"/>
        <w:jc w:val="both"/>
        <w:rPr>
          <w:rFonts w:ascii="Times New Roman" w:eastAsia="Times New Roman" w:hAnsi="Times New Roman" w:cs="Times New Roman"/>
          <w:b/>
          <w:i/>
          <w:sz w:val="24"/>
          <w:szCs w:val="24"/>
        </w:rPr>
      </w:pPr>
    </w:p>
    <w:p w:rsidR="00D94B8E" w:rsidRDefault="00D94B8E" w:rsidP="008C15F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 класс</w:t>
      </w:r>
    </w:p>
    <w:p w:rsidR="00F71882" w:rsidRPr="008C15FB" w:rsidRDefault="00F71882" w:rsidP="008C15FB">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3</w:t>
      </w:r>
    </w:p>
    <w:p w:rsidR="00F71882" w:rsidRPr="008C15FB" w:rsidRDefault="00F71882" w:rsidP="008C15FB">
      <w:pPr>
        <w:pStyle w:val="ac"/>
        <w:numPr>
          <w:ilvl w:val="0"/>
          <w:numId w:val="40"/>
        </w:numPr>
        <w:rPr>
          <w:rFonts w:ascii="Times New Roman" w:hAnsi="Times New Roman" w:cs="Times New Roman"/>
        </w:rPr>
      </w:pPr>
      <w:r w:rsidRPr="008C15FB">
        <w:rPr>
          <w:rFonts w:ascii="Times New Roman" w:hAnsi="Times New Roman" w:cs="Times New Roman"/>
          <w:lang w:val="ru-RU"/>
        </w:rPr>
        <w:t xml:space="preserve">Листов К. «В землянке», обр. </w:t>
      </w:r>
      <w:r w:rsidRPr="008C15FB">
        <w:rPr>
          <w:rFonts w:ascii="Times New Roman" w:hAnsi="Times New Roman" w:cs="Times New Roman"/>
        </w:rPr>
        <w:t xml:space="preserve">Г. </w:t>
      </w:r>
      <w:proofErr w:type="spellStart"/>
      <w:r w:rsidRPr="008C15FB">
        <w:rPr>
          <w:rFonts w:ascii="Times New Roman" w:hAnsi="Times New Roman" w:cs="Times New Roman"/>
        </w:rPr>
        <w:t>Шахова</w:t>
      </w:r>
      <w:proofErr w:type="spellEnd"/>
      <w:r w:rsidRPr="008C15FB">
        <w:rPr>
          <w:rFonts w:ascii="Times New Roman" w:hAnsi="Times New Roman" w:cs="Times New Roman"/>
        </w:rPr>
        <w:t xml:space="preserve"> </w:t>
      </w:r>
    </w:p>
    <w:p w:rsidR="00F71882" w:rsidRPr="00425475" w:rsidRDefault="00F71882" w:rsidP="008C15FB">
      <w:pPr>
        <w:pStyle w:val="ac"/>
        <w:numPr>
          <w:ilvl w:val="0"/>
          <w:numId w:val="40"/>
        </w:numPr>
        <w:jc w:val="both"/>
        <w:rPr>
          <w:rFonts w:ascii="Times New Roman" w:hAnsi="Times New Roman" w:cs="Times New Roman"/>
        </w:rPr>
      </w:pPr>
      <w:r w:rsidRPr="008C15FB">
        <w:rPr>
          <w:rFonts w:ascii="Times New Roman" w:hAnsi="Times New Roman" w:cs="Times New Roman"/>
          <w:lang w:val="ru-RU"/>
        </w:rPr>
        <w:t xml:space="preserve">Пешков Ю. «Аргентинское танго», обр. </w:t>
      </w:r>
      <w:proofErr w:type="spellStart"/>
      <w:r w:rsidRPr="008C15FB">
        <w:rPr>
          <w:rFonts w:ascii="Times New Roman" w:hAnsi="Times New Roman" w:cs="Times New Roman"/>
        </w:rPr>
        <w:t>А.Мирека</w:t>
      </w:r>
      <w:proofErr w:type="spellEnd"/>
    </w:p>
    <w:p w:rsidR="00F71882" w:rsidRPr="008C15FB" w:rsidRDefault="00F71882" w:rsidP="008C15FB">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4</w:t>
      </w:r>
    </w:p>
    <w:p w:rsidR="00F71882" w:rsidRPr="008C15FB" w:rsidRDefault="00F71882" w:rsidP="008C15FB">
      <w:pPr>
        <w:pStyle w:val="ac"/>
        <w:numPr>
          <w:ilvl w:val="0"/>
          <w:numId w:val="41"/>
        </w:numPr>
        <w:rPr>
          <w:rFonts w:ascii="Times New Roman" w:hAnsi="Times New Roman" w:cs="Times New Roman"/>
        </w:rPr>
      </w:pPr>
      <w:proofErr w:type="spellStart"/>
      <w:r w:rsidRPr="008C15FB">
        <w:rPr>
          <w:rFonts w:ascii="Times New Roman" w:hAnsi="Times New Roman" w:cs="Times New Roman"/>
        </w:rPr>
        <w:t>Мокроусов</w:t>
      </w:r>
      <w:proofErr w:type="spellEnd"/>
      <w:r w:rsidRPr="008C15FB">
        <w:rPr>
          <w:rFonts w:ascii="Times New Roman" w:hAnsi="Times New Roman" w:cs="Times New Roman"/>
        </w:rPr>
        <w:t xml:space="preserve"> Б. «</w:t>
      </w:r>
      <w:proofErr w:type="spellStart"/>
      <w:r w:rsidRPr="008C15FB">
        <w:rPr>
          <w:rFonts w:ascii="Times New Roman" w:hAnsi="Times New Roman" w:cs="Times New Roman"/>
        </w:rPr>
        <w:t>Одинокая</w:t>
      </w:r>
      <w:proofErr w:type="spellEnd"/>
      <w:r w:rsidRPr="008C15FB">
        <w:rPr>
          <w:rFonts w:ascii="Times New Roman" w:hAnsi="Times New Roman" w:cs="Times New Roman"/>
        </w:rPr>
        <w:t xml:space="preserve"> </w:t>
      </w:r>
      <w:proofErr w:type="spellStart"/>
      <w:r w:rsidRPr="008C15FB">
        <w:rPr>
          <w:rFonts w:ascii="Times New Roman" w:hAnsi="Times New Roman" w:cs="Times New Roman"/>
        </w:rPr>
        <w:t>гармонь</w:t>
      </w:r>
      <w:proofErr w:type="spellEnd"/>
      <w:r w:rsidRPr="008C15FB">
        <w:rPr>
          <w:rFonts w:ascii="Times New Roman" w:hAnsi="Times New Roman" w:cs="Times New Roman"/>
        </w:rPr>
        <w:t xml:space="preserve">» </w:t>
      </w:r>
    </w:p>
    <w:p w:rsidR="00F71882" w:rsidRPr="008C15FB" w:rsidRDefault="00F71882" w:rsidP="008C15FB">
      <w:pPr>
        <w:pStyle w:val="ac"/>
        <w:numPr>
          <w:ilvl w:val="0"/>
          <w:numId w:val="41"/>
        </w:numPr>
        <w:rPr>
          <w:rFonts w:ascii="Times New Roman" w:hAnsi="Times New Roman" w:cs="Times New Roman"/>
        </w:rPr>
      </w:pPr>
      <w:proofErr w:type="spellStart"/>
      <w:r w:rsidRPr="008C15FB">
        <w:rPr>
          <w:rFonts w:ascii="Times New Roman" w:hAnsi="Times New Roman" w:cs="Times New Roman"/>
        </w:rPr>
        <w:t>Бажилин</w:t>
      </w:r>
      <w:proofErr w:type="spellEnd"/>
      <w:r w:rsidRPr="008C15FB">
        <w:rPr>
          <w:rFonts w:ascii="Times New Roman" w:hAnsi="Times New Roman" w:cs="Times New Roman"/>
        </w:rPr>
        <w:t xml:space="preserve"> Р. «</w:t>
      </w:r>
      <w:proofErr w:type="spellStart"/>
      <w:r w:rsidRPr="008C15FB">
        <w:rPr>
          <w:rFonts w:ascii="Times New Roman" w:hAnsi="Times New Roman" w:cs="Times New Roman"/>
        </w:rPr>
        <w:t>Серпантин</w:t>
      </w:r>
      <w:proofErr w:type="spellEnd"/>
      <w:r w:rsidRPr="008C15FB">
        <w:rPr>
          <w:rFonts w:ascii="Times New Roman" w:hAnsi="Times New Roman" w:cs="Times New Roman"/>
        </w:rPr>
        <w:t xml:space="preserve">» </w:t>
      </w:r>
    </w:p>
    <w:p w:rsidR="00F71882" w:rsidRPr="008C15FB" w:rsidRDefault="00F71882" w:rsidP="008C15FB">
      <w:pPr>
        <w:tabs>
          <w:tab w:val="center" w:pos="4677"/>
        </w:tabs>
        <w:spacing w:after="0" w:line="240" w:lineRule="auto"/>
        <w:rPr>
          <w:rFonts w:ascii="Times New Roman" w:hAnsi="Times New Roman" w:cs="Times New Roman"/>
          <w:b/>
          <w:sz w:val="24"/>
          <w:szCs w:val="24"/>
          <w:u w:val="single"/>
          <w:lang w:val="en-US"/>
        </w:rPr>
      </w:pPr>
    </w:p>
    <w:p w:rsidR="00A86766" w:rsidRPr="008C15FB" w:rsidRDefault="00A86766" w:rsidP="008C15FB">
      <w:pPr>
        <w:tabs>
          <w:tab w:val="center" w:pos="4677"/>
        </w:tabs>
        <w:spacing w:after="0" w:line="240" w:lineRule="auto"/>
        <w:rPr>
          <w:rFonts w:ascii="Times New Roman" w:hAnsi="Times New Roman" w:cs="Times New Roman"/>
          <w:b/>
          <w:i/>
          <w:sz w:val="24"/>
          <w:szCs w:val="24"/>
        </w:rPr>
      </w:pPr>
      <w:r w:rsidRPr="008C15FB">
        <w:rPr>
          <w:rFonts w:ascii="Times New Roman" w:hAnsi="Times New Roman" w:cs="Times New Roman"/>
          <w:b/>
          <w:sz w:val="24"/>
          <w:szCs w:val="24"/>
          <w:u w:val="single"/>
        </w:rPr>
        <w:t>Домра</w:t>
      </w:r>
      <w:r w:rsidR="00CD05BA">
        <w:rPr>
          <w:rFonts w:ascii="Times New Roman" w:hAnsi="Times New Roman" w:cs="Times New Roman"/>
          <w:b/>
          <w:sz w:val="24"/>
          <w:szCs w:val="24"/>
          <w:u w:val="single"/>
        </w:rPr>
        <w:t>, балалайка</w:t>
      </w:r>
      <w:r w:rsidRPr="008C15FB">
        <w:rPr>
          <w:rFonts w:ascii="Times New Roman" w:hAnsi="Times New Roman" w:cs="Times New Roman"/>
          <w:b/>
          <w:i/>
          <w:sz w:val="24"/>
          <w:szCs w:val="24"/>
        </w:rPr>
        <w:t xml:space="preserve"> </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 xml:space="preserve">Бах В.Ф. «Жалоба» </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Белорусская народная песня «Заиграй же мне </w:t>
      </w:r>
      <w:proofErr w:type="spellStart"/>
      <w:r w:rsidRPr="008C15FB">
        <w:rPr>
          <w:rFonts w:ascii="Times New Roman" w:hAnsi="Times New Roman" w:cs="Times New Roman"/>
          <w:sz w:val="24"/>
          <w:szCs w:val="24"/>
        </w:rPr>
        <w:t>дударочку</w:t>
      </w:r>
      <w:proofErr w:type="spellEnd"/>
      <w:r w:rsidRPr="008C15FB">
        <w:rPr>
          <w:rFonts w:ascii="Times New Roman" w:hAnsi="Times New Roman" w:cs="Times New Roman"/>
          <w:sz w:val="24"/>
          <w:szCs w:val="24"/>
        </w:rPr>
        <w:t>» обр. В. Котельникова</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Будашкин</w:t>
      </w:r>
      <w:proofErr w:type="spellEnd"/>
      <w:r w:rsidRPr="008C15FB">
        <w:rPr>
          <w:rFonts w:ascii="Times New Roman" w:hAnsi="Times New Roman" w:cs="Times New Roman"/>
          <w:sz w:val="24"/>
          <w:szCs w:val="24"/>
        </w:rPr>
        <w:t xml:space="preserve"> Н. «Родные просторы»</w:t>
      </w:r>
    </w:p>
    <w:p w:rsidR="00A86766" w:rsidRPr="008C15FB" w:rsidRDefault="00A86766"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4.   </w:t>
      </w:r>
      <w:proofErr w:type="spellStart"/>
      <w:r w:rsidRPr="008C15FB">
        <w:rPr>
          <w:rFonts w:ascii="Times New Roman" w:hAnsi="Times New Roman" w:cs="Times New Roman"/>
          <w:sz w:val="24"/>
          <w:szCs w:val="24"/>
        </w:rPr>
        <w:t>Блантер</w:t>
      </w:r>
      <w:proofErr w:type="spellEnd"/>
      <w:r w:rsidRPr="008C15FB">
        <w:rPr>
          <w:rFonts w:ascii="Times New Roman" w:hAnsi="Times New Roman" w:cs="Times New Roman"/>
          <w:sz w:val="24"/>
          <w:szCs w:val="24"/>
        </w:rPr>
        <w:t xml:space="preserve"> М. Песня военных корреспондентов</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Бонончини</w:t>
      </w:r>
      <w:proofErr w:type="spellEnd"/>
      <w:r w:rsidRPr="008C15FB">
        <w:rPr>
          <w:rFonts w:ascii="Times New Roman" w:hAnsi="Times New Roman" w:cs="Times New Roman"/>
          <w:sz w:val="24"/>
          <w:szCs w:val="24"/>
        </w:rPr>
        <w:t xml:space="preserve">  Д. Соната № 5 для двух флейт и </w:t>
      </w:r>
      <w:r w:rsidRPr="008C15FB">
        <w:rPr>
          <w:rFonts w:ascii="Times New Roman" w:hAnsi="Times New Roman" w:cs="Times New Roman"/>
          <w:sz w:val="24"/>
          <w:szCs w:val="24"/>
          <w:lang w:val="en-US"/>
        </w:rPr>
        <w:t>basso</w:t>
      </w:r>
      <w:r w:rsidRPr="008C15FB">
        <w:rPr>
          <w:rFonts w:ascii="Times New Roman" w:hAnsi="Times New Roman" w:cs="Times New Roman"/>
          <w:sz w:val="24"/>
          <w:szCs w:val="24"/>
        </w:rPr>
        <w:t xml:space="preserve"> </w:t>
      </w:r>
      <w:r w:rsidRPr="008C15FB">
        <w:rPr>
          <w:rFonts w:ascii="Times New Roman" w:hAnsi="Times New Roman" w:cs="Times New Roman"/>
          <w:sz w:val="24"/>
          <w:szCs w:val="24"/>
          <w:lang w:val="en-US"/>
        </w:rPr>
        <w:t>continuo</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Бонончини</w:t>
      </w:r>
      <w:proofErr w:type="spellEnd"/>
      <w:r w:rsidRPr="008C15FB">
        <w:rPr>
          <w:rFonts w:ascii="Times New Roman" w:hAnsi="Times New Roman" w:cs="Times New Roman"/>
          <w:sz w:val="24"/>
          <w:szCs w:val="24"/>
        </w:rPr>
        <w:t xml:space="preserve"> Д.  Соната № 2 для двух флейт и </w:t>
      </w:r>
      <w:r w:rsidRPr="008C15FB">
        <w:rPr>
          <w:rFonts w:ascii="Times New Roman" w:hAnsi="Times New Roman" w:cs="Times New Roman"/>
          <w:sz w:val="24"/>
          <w:szCs w:val="24"/>
          <w:lang w:val="en-US"/>
        </w:rPr>
        <w:t>basso</w:t>
      </w:r>
      <w:r w:rsidRPr="008C15FB">
        <w:rPr>
          <w:rFonts w:ascii="Times New Roman" w:hAnsi="Times New Roman" w:cs="Times New Roman"/>
          <w:sz w:val="24"/>
          <w:szCs w:val="24"/>
        </w:rPr>
        <w:t xml:space="preserve"> </w:t>
      </w:r>
      <w:r w:rsidRPr="008C15FB">
        <w:rPr>
          <w:rFonts w:ascii="Times New Roman" w:hAnsi="Times New Roman" w:cs="Times New Roman"/>
          <w:sz w:val="24"/>
          <w:szCs w:val="24"/>
          <w:lang w:val="en-US"/>
        </w:rPr>
        <w:t>continuo</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Гересимов</w:t>
      </w:r>
      <w:proofErr w:type="spellEnd"/>
      <w:r w:rsidRPr="008C15FB">
        <w:rPr>
          <w:rFonts w:ascii="Times New Roman" w:hAnsi="Times New Roman" w:cs="Times New Roman"/>
          <w:sz w:val="24"/>
          <w:szCs w:val="24"/>
        </w:rPr>
        <w:t xml:space="preserve"> П. «Пьеса-шутка», «Болтушки»</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Глазунов А. «Две инвенции» (для дуэта флейт соло, переложение для дуэта домр В Герасимовой)</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Глазунов А. «Испанский танец» из балета «Раймонда» (домра и гитара)</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Глиэр Р. «Танец на площади» из балета «Медный всадник»</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proofErr w:type="spellStart"/>
      <w:r w:rsidRPr="008C15FB">
        <w:rPr>
          <w:rFonts w:ascii="Times New Roman" w:hAnsi="Times New Roman" w:cs="Times New Roman"/>
          <w:sz w:val="24"/>
          <w:szCs w:val="24"/>
        </w:rPr>
        <w:t>Городовская</w:t>
      </w:r>
      <w:proofErr w:type="spellEnd"/>
      <w:r w:rsidRPr="008C15FB">
        <w:rPr>
          <w:rFonts w:ascii="Times New Roman" w:hAnsi="Times New Roman" w:cs="Times New Roman"/>
          <w:sz w:val="24"/>
          <w:szCs w:val="24"/>
        </w:rPr>
        <w:t xml:space="preserve"> В. «Весёлая домра»</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 xml:space="preserve"> Джеймс О. Маленький Мук</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Дмитриев  В. Русское интермеццо (квартет)</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proofErr w:type="spellStart"/>
      <w:r w:rsidRPr="008C15FB">
        <w:rPr>
          <w:rFonts w:ascii="Times New Roman" w:hAnsi="Times New Roman" w:cs="Times New Roman"/>
          <w:sz w:val="24"/>
          <w:szCs w:val="24"/>
        </w:rPr>
        <w:t>Кокорин</w:t>
      </w:r>
      <w:proofErr w:type="spellEnd"/>
      <w:r w:rsidRPr="008C15FB">
        <w:rPr>
          <w:rFonts w:ascii="Times New Roman" w:hAnsi="Times New Roman" w:cs="Times New Roman"/>
          <w:sz w:val="24"/>
          <w:szCs w:val="24"/>
        </w:rPr>
        <w:t xml:space="preserve">    А. Гавана-клуб</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proofErr w:type="spellStart"/>
      <w:r w:rsidRPr="008C15FB">
        <w:rPr>
          <w:rFonts w:ascii="Times New Roman" w:hAnsi="Times New Roman" w:cs="Times New Roman"/>
          <w:sz w:val="24"/>
          <w:szCs w:val="24"/>
        </w:rPr>
        <w:t>Кокорин</w:t>
      </w:r>
      <w:proofErr w:type="spellEnd"/>
      <w:r w:rsidRPr="008C15FB">
        <w:rPr>
          <w:rFonts w:ascii="Times New Roman" w:hAnsi="Times New Roman" w:cs="Times New Roman"/>
          <w:sz w:val="24"/>
          <w:szCs w:val="24"/>
        </w:rPr>
        <w:t xml:space="preserve">  А.  Маленький дилижанс</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proofErr w:type="spellStart"/>
      <w:r w:rsidRPr="008C15FB">
        <w:rPr>
          <w:rFonts w:ascii="Times New Roman" w:hAnsi="Times New Roman" w:cs="Times New Roman"/>
          <w:sz w:val="24"/>
          <w:szCs w:val="24"/>
        </w:rPr>
        <w:t>Кокорин</w:t>
      </w:r>
      <w:proofErr w:type="spellEnd"/>
      <w:r w:rsidRPr="008C15FB">
        <w:rPr>
          <w:rFonts w:ascii="Times New Roman" w:hAnsi="Times New Roman" w:cs="Times New Roman"/>
          <w:sz w:val="24"/>
          <w:szCs w:val="24"/>
        </w:rPr>
        <w:t xml:space="preserve">  А. Блюз</w:t>
      </w:r>
    </w:p>
    <w:p w:rsidR="00A86766" w:rsidRPr="008C15FB" w:rsidRDefault="00A86766" w:rsidP="008C15FB">
      <w:pPr>
        <w:pStyle w:val="11"/>
        <w:numPr>
          <w:ilvl w:val="0"/>
          <w:numId w:val="10"/>
        </w:numPr>
        <w:tabs>
          <w:tab w:val="left" w:pos="975"/>
        </w:tabs>
        <w:spacing w:after="0" w:line="240" w:lineRule="auto"/>
        <w:jc w:val="both"/>
        <w:rPr>
          <w:rFonts w:ascii="Times New Roman" w:hAnsi="Times New Roman"/>
          <w:sz w:val="24"/>
          <w:szCs w:val="24"/>
        </w:rPr>
      </w:pPr>
      <w:proofErr w:type="spellStart"/>
      <w:r w:rsidRPr="008C15FB">
        <w:rPr>
          <w:rFonts w:ascii="Times New Roman" w:hAnsi="Times New Roman"/>
          <w:sz w:val="24"/>
          <w:szCs w:val="24"/>
        </w:rPr>
        <w:t>Крупиньский</w:t>
      </w:r>
      <w:proofErr w:type="spellEnd"/>
      <w:r w:rsidRPr="008C15FB">
        <w:rPr>
          <w:rFonts w:ascii="Times New Roman" w:hAnsi="Times New Roman"/>
          <w:sz w:val="24"/>
          <w:szCs w:val="24"/>
        </w:rPr>
        <w:t xml:space="preserve"> П. Полонез</w:t>
      </w:r>
    </w:p>
    <w:p w:rsidR="00A86766" w:rsidRPr="008C15FB" w:rsidRDefault="00A86766" w:rsidP="008C15FB">
      <w:pPr>
        <w:pStyle w:val="11"/>
        <w:numPr>
          <w:ilvl w:val="0"/>
          <w:numId w:val="10"/>
        </w:numPr>
        <w:spacing w:after="0" w:line="240" w:lineRule="auto"/>
        <w:jc w:val="both"/>
        <w:rPr>
          <w:rFonts w:ascii="Times New Roman" w:hAnsi="Times New Roman"/>
          <w:sz w:val="24"/>
          <w:szCs w:val="24"/>
        </w:rPr>
      </w:pPr>
      <w:proofErr w:type="spellStart"/>
      <w:r w:rsidRPr="008C15FB">
        <w:rPr>
          <w:rFonts w:ascii="Times New Roman" w:hAnsi="Times New Roman"/>
          <w:sz w:val="24"/>
          <w:szCs w:val="24"/>
        </w:rPr>
        <w:t>Купревич</w:t>
      </w:r>
      <w:proofErr w:type="spellEnd"/>
      <w:r w:rsidRPr="008C15FB">
        <w:rPr>
          <w:rFonts w:ascii="Times New Roman" w:hAnsi="Times New Roman"/>
          <w:sz w:val="24"/>
          <w:szCs w:val="24"/>
        </w:rPr>
        <w:t xml:space="preserve"> В.  Сюита: Путешествие в Мосальск, Хоровод, Тульский самовар</w:t>
      </w:r>
    </w:p>
    <w:p w:rsidR="00A86766" w:rsidRPr="008C15FB" w:rsidRDefault="00A86766" w:rsidP="008C15FB">
      <w:pPr>
        <w:pStyle w:val="11"/>
        <w:numPr>
          <w:ilvl w:val="0"/>
          <w:numId w:val="10"/>
        </w:numPr>
        <w:spacing w:after="0" w:line="240" w:lineRule="auto"/>
        <w:jc w:val="both"/>
        <w:rPr>
          <w:rFonts w:ascii="Times New Roman" w:hAnsi="Times New Roman"/>
          <w:sz w:val="24"/>
          <w:szCs w:val="24"/>
        </w:rPr>
      </w:pPr>
      <w:proofErr w:type="spellStart"/>
      <w:r w:rsidRPr="008C15FB">
        <w:rPr>
          <w:rFonts w:ascii="Times New Roman" w:hAnsi="Times New Roman"/>
          <w:sz w:val="24"/>
          <w:szCs w:val="24"/>
        </w:rPr>
        <w:t>Лавриненко</w:t>
      </w:r>
      <w:proofErr w:type="spellEnd"/>
      <w:r w:rsidRPr="008C15FB">
        <w:rPr>
          <w:rFonts w:ascii="Times New Roman" w:hAnsi="Times New Roman"/>
          <w:sz w:val="24"/>
          <w:szCs w:val="24"/>
        </w:rPr>
        <w:t xml:space="preserve">  В. Деревянная сказка</w:t>
      </w:r>
    </w:p>
    <w:p w:rsidR="00A86766" w:rsidRPr="008C15FB" w:rsidRDefault="00A86766" w:rsidP="008C15FB">
      <w:pPr>
        <w:pStyle w:val="11"/>
        <w:numPr>
          <w:ilvl w:val="0"/>
          <w:numId w:val="10"/>
        </w:numPr>
        <w:spacing w:after="0" w:line="240" w:lineRule="auto"/>
        <w:jc w:val="both"/>
        <w:rPr>
          <w:rFonts w:ascii="Times New Roman" w:hAnsi="Times New Roman"/>
          <w:sz w:val="24"/>
          <w:szCs w:val="24"/>
        </w:rPr>
      </w:pPr>
      <w:proofErr w:type="spellStart"/>
      <w:r w:rsidRPr="008C15FB">
        <w:rPr>
          <w:rFonts w:ascii="Times New Roman" w:hAnsi="Times New Roman"/>
          <w:sz w:val="24"/>
          <w:szCs w:val="24"/>
        </w:rPr>
        <w:t>Легран</w:t>
      </w:r>
      <w:proofErr w:type="spellEnd"/>
      <w:r w:rsidRPr="008C15FB">
        <w:rPr>
          <w:rFonts w:ascii="Times New Roman" w:hAnsi="Times New Roman"/>
          <w:sz w:val="24"/>
          <w:szCs w:val="24"/>
        </w:rPr>
        <w:t xml:space="preserve">  М. </w:t>
      </w:r>
      <w:proofErr w:type="spellStart"/>
      <w:r w:rsidRPr="008C15FB">
        <w:rPr>
          <w:rFonts w:ascii="Times New Roman" w:hAnsi="Times New Roman"/>
          <w:sz w:val="24"/>
          <w:szCs w:val="24"/>
        </w:rPr>
        <w:t>Шербургские</w:t>
      </w:r>
      <w:proofErr w:type="spellEnd"/>
      <w:r w:rsidRPr="008C15FB">
        <w:rPr>
          <w:rFonts w:ascii="Times New Roman" w:hAnsi="Times New Roman"/>
          <w:sz w:val="24"/>
          <w:szCs w:val="24"/>
        </w:rPr>
        <w:t xml:space="preserve"> зонтики</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Русская народная песня  «Не одна во поле дороженька» обработка </w:t>
      </w:r>
      <w:proofErr w:type="spellStart"/>
      <w:r w:rsidRPr="008C15FB">
        <w:rPr>
          <w:rFonts w:ascii="Times New Roman" w:hAnsi="Times New Roman" w:cs="Times New Roman"/>
          <w:sz w:val="24"/>
          <w:szCs w:val="24"/>
        </w:rPr>
        <w:t>В.Городовской</w:t>
      </w:r>
      <w:proofErr w:type="spellEnd"/>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Городовская</w:t>
      </w:r>
      <w:proofErr w:type="spellEnd"/>
      <w:r w:rsidRPr="008C15FB">
        <w:rPr>
          <w:rFonts w:ascii="Times New Roman" w:hAnsi="Times New Roman" w:cs="Times New Roman"/>
          <w:sz w:val="24"/>
          <w:szCs w:val="24"/>
        </w:rPr>
        <w:t xml:space="preserve"> В. «Пряха»</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Гребенщиков А. «Тарантелла» (домра и гитара)</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Ибер Ж. «Маленький, беленький ослик» (квартет) </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Меццакапо</w:t>
      </w:r>
      <w:proofErr w:type="spellEnd"/>
      <w:r w:rsidRPr="008C15FB">
        <w:rPr>
          <w:rFonts w:ascii="Times New Roman" w:hAnsi="Times New Roman" w:cs="Times New Roman"/>
          <w:sz w:val="24"/>
          <w:szCs w:val="24"/>
        </w:rPr>
        <w:t xml:space="preserve"> Е. «Мина-гавот», «</w:t>
      </w:r>
      <w:proofErr w:type="spellStart"/>
      <w:proofErr w:type="gramStart"/>
      <w:r w:rsidRPr="008C15FB">
        <w:rPr>
          <w:rFonts w:ascii="Times New Roman" w:hAnsi="Times New Roman" w:cs="Times New Roman"/>
          <w:sz w:val="24"/>
          <w:szCs w:val="24"/>
        </w:rPr>
        <w:t>Полька-фиалок</w:t>
      </w:r>
      <w:proofErr w:type="spellEnd"/>
      <w:proofErr w:type="gramEnd"/>
      <w:r w:rsidRPr="008C15FB">
        <w:rPr>
          <w:rFonts w:ascii="Times New Roman" w:hAnsi="Times New Roman" w:cs="Times New Roman"/>
          <w:sz w:val="24"/>
          <w:szCs w:val="24"/>
        </w:rPr>
        <w:t>»</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Панин В. «Музыкальный момент»</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Петров А. «Вальс»</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proofErr w:type="spellStart"/>
      <w:proofErr w:type="gramStart"/>
      <w:r w:rsidRPr="008C15FB">
        <w:rPr>
          <w:rFonts w:ascii="Times New Roman" w:hAnsi="Times New Roman" w:cs="Times New Roman"/>
          <w:sz w:val="24"/>
          <w:szCs w:val="24"/>
        </w:rPr>
        <w:t>Римский-корсаков</w:t>
      </w:r>
      <w:proofErr w:type="spellEnd"/>
      <w:proofErr w:type="gramEnd"/>
      <w:r w:rsidRPr="008C15FB">
        <w:rPr>
          <w:rFonts w:ascii="Times New Roman" w:hAnsi="Times New Roman" w:cs="Times New Roman"/>
          <w:sz w:val="24"/>
          <w:szCs w:val="24"/>
        </w:rPr>
        <w:t xml:space="preserve"> Н. «Две русские народные песни»  </w:t>
      </w:r>
    </w:p>
    <w:p w:rsidR="00A86766" w:rsidRPr="008C15FB" w:rsidRDefault="00A86766" w:rsidP="008C15FB">
      <w:pPr>
        <w:numPr>
          <w:ilvl w:val="0"/>
          <w:numId w:val="9"/>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Русская народная песня «Калинка» обр. Ю.Давидовича (квартет)</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«Ах ты, вечер, весёлый наш вечер» обр. Б. Трояновского</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Русский народный танцевальный наигрыш «</w:t>
      </w:r>
      <w:proofErr w:type="spellStart"/>
      <w:r w:rsidRPr="008C15FB">
        <w:rPr>
          <w:rFonts w:ascii="Times New Roman" w:hAnsi="Times New Roman" w:cs="Times New Roman"/>
          <w:sz w:val="24"/>
          <w:szCs w:val="24"/>
        </w:rPr>
        <w:t>Падэспань</w:t>
      </w:r>
      <w:proofErr w:type="spellEnd"/>
      <w:r w:rsidRPr="008C15FB">
        <w:rPr>
          <w:rFonts w:ascii="Times New Roman" w:hAnsi="Times New Roman" w:cs="Times New Roman"/>
          <w:sz w:val="24"/>
          <w:szCs w:val="24"/>
        </w:rPr>
        <w:t>» обр. Н. Грязновой</w:t>
      </w:r>
    </w:p>
    <w:p w:rsidR="00A86766" w:rsidRPr="00425475"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Украинская народная песня «Ехал казак за Дунай» обр. А. </w:t>
      </w:r>
      <w:proofErr w:type="spellStart"/>
      <w:r w:rsidRPr="008C15FB">
        <w:rPr>
          <w:rFonts w:ascii="Times New Roman" w:hAnsi="Times New Roman" w:cs="Times New Roman"/>
          <w:sz w:val="24"/>
          <w:szCs w:val="24"/>
        </w:rPr>
        <w:t>Шалова</w:t>
      </w:r>
      <w:proofErr w:type="spellEnd"/>
    </w:p>
    <w:p w:rsidR="00864AF3" w:rsidRPr="008C15FB" w:rsidRDefault="00864AF3" w:rsidP="008C15FB">
      <w:pPr>
        <w:suppressAutoHyphens/>
        <w:autoSpaceDN w:val="0"/>
        <w:spacing w:after="0" w:line="240" w:lineRule="auto"/>
        <w:ind w:left="360"/>
        <w:rPr>
          <w:rFonts w:ascii="Times New Roman" w:hAnsi="Times New Roman" w:cs="Times New Roman"/>
          <w:sz w:val="24"/>
          <w:szCs w:val="24"/>
        </w:rPr>
      </w:pPr>
    </w:p>
    <w:p w:rsidR="00A86766" w:rsidRDefault="00A86766" w:rsidP="008C15FB">
      <w:pPr>
        <w:spacing w:after="0" w:line="240" w:lineRule="auto"/>
        <w:jc w:val="center"/>
        <w:rPr>
          <w:rFonts w:ascii="Times New Roman" w:hAnsi="Times New Roman" w:cs="Times New Roman"/>
          <w:b/>
          <w:i/>
          <w:sz w:val="24"/>
          <w:szCs w:val="24"/>
        </w:rPr>
      </w:pPr>
      <w:r w:rsidRPr="008C15FB">
        <w:rPr>
          <w:rFonts w:ascii="Times New Roman" w:hAnsi="Times New Roman" w:cs="Times New Roman"/>
          <w:b/>
          <w:i/>
          <w:sz w:val="24"/>
          <w:szCs w:val="24"/>
        </w:rPr>
        <w:t xml:space="preserve">Примерные программы </w:t>
      </w:r>
      <w:r w:rsidR="00D94B8E">
        <w:rPr>
          <w:rFonts w:ascii="Times New Roman" w:hAnsi="Times New Roman" w:cs="Times New Roman"/>
          <w:b/>
          <w:i/>
          <w:sz w:val="24"/>
          <w:szCs w:val="24"/>
        </w:rPr>
        <w:t>академический концерт (май) 6 класс</w:t>
      </w:r>
    </w:p>
    <w:p w:rsidR="00D94B8E" w:rsidRPr="008C15FB" w:rsidRDefault="00D94B8E" w:rsidP="00D94B8E">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Экзамен (май) 7 класс</w:t>
      </w:r>
    </w:p>
    <w:p w:rsidR="00D94B8E" w:rsidRDefault="00D94B8E" w:rsidP="008C15FB">
      <w:pPr>
        <w:spacing w:after="0" w:line="240" w:lineRule="auto"/>
        <w:rPr>
          <w:rFonts w:ascii="Times New Roman" w:hAnsi="Times New Roman" w:cs="Times New Roman"/>
          <w:b/>
          <w:i/>
          <w:sz w:val="24"/>
          <w:szCs w:val="24"/>
        </w:rPr>
      </w:pPr>
      <w:r>
        <w:rPr>
          <w:rFonts w:ascii="Times New Roman" w:hAnsi="Times New Roman" w:cs="Times New Roman"/>
          <w:b/>
          <w:i/>
          <w:sz w:val="24"/>
          <w:szCs w:val="24"/>
        </w:rPr>
        <w:t>6 класс</w:t>
      </w:r>
    </w:p>
    <w:p w:rsidR="00A86766" w:rsidRPr="008C15FB" w:rsidRDefault="00A86766"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1</w:t>
      </w:r>
    </w:p>
    <w:p w:rsidR="00A86766" w:rsidRPr="008C15FB" w:rsidRDefault="00A86766" w:rsidP="008C15FB">
      <w:pPr>
        <w:pStyle w:val="ac"/>
        <w:numPr>
          <w:ilvl w:val="0"/>
          <w:numId w:val="42"/>
        </w:numPr>
        <w:rPr>
          <w:rFonts w:ascii="Times New Roman" w:hAnsi="Times New Roman" w:cs="Times New Roman"/>
        </w:rPr>
      </w:pPr>
      <w:proofErr w:type="spellStart"/>
      <w:r w:rsidRPr="008C15FB">
        <w:rPr>
          <w:rFonts w:ascii="Times New Roman" w:hAnsi="Times New Roman" w:cs="Times New Roman"/>
        </w:rPr>
        <w:t>Госсек</w:t>
      </w:r>
      <w:proofErr w:type="spellEnd"/>
      <w:r w:rsidRPr="008C15FB">
        <w:rPr>
          <w:rFonts w:ascii="Times New Roman" w:hAnsi="Times New Roman" w:cs="Times New Roman"/>
        </w:rPr>
        <w:t xml:space="preserve"> Ю. «</w:t>
      </w:r>
      <w:proofErr w:type="spellStart"/>
      <w:r w:rsidRPr="008C15FB">
        <w:rPr>
          <w:rFonts w:ascii="Times New Roman" w:hAnsi="Times New Roman" w:cs="Times New Roman"/>
        </w:rPr>
        <w:t>Гавот</w:t>
      </w:r>
      <w:proofErr w:type="spellEnd"/>
      <w:r w:rsidRPr="008C15FB">
        <w:rPr>
          <w:rFonts w:ascii="Times New Roman" w:hAnsi="Times New Roman" w:cs="Times New Roman"/>
        </w:rPr>
        <w:t>»</w:t>
      </w:r>
    </w:p>
    <w:p w:rsidR="00A86766" w:rsidRPr="008C15FB" w:rsidRDefault="00A86766" w:rsidP="008C15FB">
      <w:pPr>
        <w:pStyle w:val="ac"/>
        <w:numPr>
          <w:ilvl w:val="0"/>
          <w:numId w:val="42"/>
        </w:numPr>
        <w:rPr>
          <w:rFonts w:ascii="Times New Roman" w:hAnsi="Times New Roman" w:cs="Times New Roman"/>
        </w:rPr>
      </w:pPr>
      <w:r w:rsidRPr="008C15FB">
        <w:rPr>
          <w:rFonts w:ascii="Times New Roman" w:hAnsi="Times New Roman" w:cs="Times New Roman"/>
          <w:lang w:val="ru-RU"/>
        </w:rPr>
        <w:t>Белорусская народная песня «Заиграй же</w:t>
      </w:r>
      <w:proofErr w:type="gramStart"/>
      <w:r w:rsidRPr="008C15FB">
        <w:rPr>
          <w:rFonts w:ascii="Times New Roman" w:hAnsi="Times New Roman" w:cs="Times New Roman"/>
          <w:lang w:val="ru-RU"/>
        </w:rPr>
        <w:t>.</w:t>
      </w:r>
      <w:proofErr w:type="gramEnd"/>
      <w:r w:rsidRPr="008C15FB">
        <w:rPr>
          <w:rFonts w:ascii="Times New Roman" w:hAnsi="Times New Roman" w:cs="Times New Roman"/>
          <w:lang w:val="ru-RU"/>
        </w:rPr>
        <w:t xml:space="preserve"> </w:t>
      </w:r>
      <w:proofErr w:type="gramStart"/>
      <w:r w:rsidRPr="008C15FB">
        <w:rPr>
          <w:rFonts w:ascii="Times New Roman" w:hAnsi="Times New Roman" w:cs="Times New Roman"/>
          <w:lang w:val="ru-RU"/>
        </w:rPr>
        <w:t>м</w:t>
      </w:r>
      <w:proofErr w:type="gramEnd"/>
      <w:r w:rsidRPr="008C15FB">
        <w:rPr>
          <w:rFonts w:ascii="Times New Roman" w:hAnsi="Times New Roman" w:cs="Times New Roman"/>
          <w:lang w:val="ru-RU"/>
        </w:rPr>
        <w:t xml:space="preserve">не </w:t>
      </w:r>
      <w:proofErr w:type="spellStart"/>
      <w:r w:rsidRPr="008C15FB">
        <w:rPr>
          <w:rFonts w:ascii="Times New Roman" w:hAnsi="Times New Roman" w:cs="Times New Roman"/>
          <w:lang w:val="ru-RU"/>
        </w:rPr>
        <w:t>дударочку</w:t>
      </w:r>
      <w:proofErr w:type="spellEnd"/>
      <w:r w:rsidRPr="008C15FB">
        <w:rPr>
          <w:rFonts w:ascii="Times New Roman" w:hAnsi="Times New Roman" w:cs="Times New Roman"/>
          <w:lang w:val="ru-RU"/>
        </w:rPr>
        <w:t xml:space="preserve">» обр. </w:t>
      </w:r>
      <w:r w:rsidRPr="008C15FB">
        <w:rPr>
          <w:rFonts w:ascii="Times New Roman" w:hAnsi="Times New Roman" w:cs="Times New Roman"/>
        </w:rPr>
        <w:t xml:space="preserve">В. </w:t>
      </w:r>
      <w:proofErr w:type="spellStart"/>
      <w:r w:rsidRPr="008C15FB">
        <w:rPr>
          <w:rFonts w:ascii="Times New Roman" w:hAnsi="Times New Roman" w:cs="Times New Roman"/>
        </w:rPr>
        <w:t>Котельникова</w:t>
      </w:r>
      <w:proofErr w:type="spellEnd"/>
    </w:p>
    <w:p w:rsidR="00A86766" w:rsidRPr="008C15FB" w:rsidRDefault="00A86766"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2</w:t>
      </w:r>
    </w:p>
    <w:p w:rsidR="00A86766" w:rsidRPr="008C15FB" w:rsidRDefault="00A86766" w:rsidP="008C15FB">
      <w:pPr>
        <w:pStyle w:val="ac"/>
        <w:numPr>
          <w:ilvl w:val="0"/>
          <w:numId w:val="43"/>
        </w:numPr>
        <w:rPr>
          <w:rFonts w:ascii="Times New Roman" w:hAnsi="Times New Roman" w:cs="Times New Roman"/>
          <w:lang w:val="ru-RU"/>
        </w:rPr>
      </w:pPr>
      <w:proofErr w:type="spellStart"/>
      <w:r w:rsidRPr="008C15FB">
        <w:rPr>
          <w:rFonts w:ascii="Times New Roman" w:hAnsi="Times New Roman" w:cs="Times New Roman"/>
          <w:lang w:val="ru-RU"/>
        </w:rPr>
        <w:t>Бонончини</w:t>
      </w:r>
      <w:proofErr w:type="spellEnd"/>
      <w:r w:rsidRPr="008C15FB">
        <w:rPr>
          <w:rFonts w:ascii="Times New Roman" w:hAnsi="Times New Roman" w:cs="Times New Roman"/>
          <w:lang w:val="ru-RU"/>
        </w:rPr>
        <w:t xml:space="preserve">  Д. Соната  для двух флейт и </w:t>
      </w:r>
      <w:r w:rsidRPr="008C15FB">
        <w:rPr>
          <w:rFonts w:ascii="Times New Roman" w:hAnsi="Times New Roman" w:cs="Times New Roman"/>
        </w:rPr>
        <w:t>basso</w:t>
      </w:r>
      <w:r w:rsidRPr="008C15FB">
        <w:rPr>
          <w:rFonts w:ascii="Times New Roman" w:hAnsi="Times New Roman" w:cs="Times New Roman"/>
          <w:lang w:val="ru-RU"/>
        </w:rPr>
        <w:t xml:space="preserve"> </w:t>
      </w:r>
      <w:r w:rsidRPr="008C15FB">
        <w:rPr>
          <w:rFonts w:ascii="Times New Roman" w:hAnsi="Times New Roman" w:cs="Times New Roman"/>
        </w:rPr>
        <w:t>continuo</w:t>
      </w:r>
      <w:r w:rsidRPr="008C15FB">
        <w:rPr>
          <w:rFonts w:ascii="Times New Roman" w:hAnsi="Times New Roman" w:cs="Times New Roman"/>
          <w:lang w:val="ru-RU"/>
        </w:rPr>
        <w:t xml:space="preserve"> Гавот</w:t>
      </w:r>
    </w:p>
    <w:p w:rsidR="00647C3F" w:rsidRPr="008C15FB" w:rsidRDefault="00A86766" w:rsidP="008C15FB">
      <w:pPr>
        <w:pStyle w:val="ac"/>
        <w:numPr>
          <w:ilvl w:val="0"/>
          <w:numId w:val="43"/>
        </w:numPr>
        <w:tabs>
          <w:tab w:val="left" w:pos="709"/>
          <w:tab w:val="left" w:pos="8050"/>
        </w:tabs>
        <w:jc w:val="both"/>
        <w:rPr>
          <w:rFonts w:ascii="Times New Roman" w:hAnsi="Times New Roman" w:cs="Times New Roman"/>
        </w:rPr>
      </w:pPr>
      <w:proofErr w:type="spellStart"/>
      <w:r w:rsidRPr="008C15FB">
        <w:rPr>
          <w:rFonts w:ascii="Times New Roman" w:hAnsi="Times New Roman" w:cs="Times New Roman"/>
        </w:rPr>
        <w:t>Будашкин</w:t>
      </w:r>
      <w:proofErr w:type="spellEnd"/>
      <w:r w:rsidRPr="008C15FB">
        <w:rPr>
          <w:rFonts w:ascii="Times New Roman" w:hAnsi="Times New Roman" w:cs="Times New Roman"/>
        </w:rPr>
        <w:t xml:space="preserve"> Н.  «</w:t>
      </w:r>
      <w:proofErr w:type="spellStart"/>
      <w:r w:rsidRPr="008C15FB">
        <w:rPr>
          <w:rFonts w:ascii="Times New Roman" w:hAnsi="Times New Roman" w:cs="Times New Roman"/>
        </w:rPr>
        <w:t>Родные</w:t>
      </w:r>
      <w:proofErr w:type="spellEnd"/>
      <w:r w:rsidRPr="008C15FB">
        <w:rPr>
          <w:rFonts w:ascii="Times New Roman" w:hAnsi="Times New Roman" w:cs="Times New Roman"/>
        </w:rPr>
        <w:t xml:space="preserve"> </w:t>
      </w:r>
      <w:proofErr w:type="spellStart"/>
      <w:r w:rsidRPr="008C15FB">
        <w:rPr>
          <w:rFonts w:ascii="Times New Roman" w:hAnsi="Times New Roman" w:cs="Times New Roman"/>
        </w:rPr>
        <w:t>просторы</w:t>
      </w:r>
      <w:proofErr w:type="spellEnd"/>
      <w:r w:rsidRPr="008C15FB">
        <w:rPr>
          <w:rFonts w:ascii="Times New Roman" w:hAnsi="Times New Roman" w:cs="Times New Roman"/>
        </w:rPr>
        <w:t>»</w:t>
      </w:r>
    </w:p>
    <w:p w:rsidR="00FA0302" w:rsidRPr="008C15FB" w:rsidRDefault="00FA0302" w:rsidP="008C15FB">
      <w:pPr>
        <w:pStyle w:val="ac"/>
        <w:tabs>
          <w:tab w:val="left" w:pos="709"/>
          <w:tab w:val="left" w:pos="8050"/>
        </w:tabs>
        <w:jc w:val="both"/>
        <w:rPr>
          <w:rFonts w:ascii="Times New Roman" w:hAnsi="Times New Roman" w:cs="Times New Roman"/>
        </w:rPr>
      </w:pPr>
    </w:p>
    <w:p w:rsidR="00D94B8E" w:rsidRDefault="00D94B8E" w:rsidP="008C15FB">
      <w:pPr>
        <w:spacing w:after="0" w:line="240" w:lineRule="auto"/>
        <w:rPr>
          <w:rFonts w:ascii="Times New Roman" w:hAnsi="Times New Roman" w:cs="Times New Roman"/>
          <w:b/>
          <w:i/>
          <w:sz w:val="24"/>
          <w:szCs w:val="24"/>
        </w:rPr>
      </w:pPr>
      <w:r>
        <w:rPr>
          <w:rFonts w:ascii="Times New Roman" w:hAnsi="Times New Roman" w:cs="Times New Roman"/>
          <w:b/>
          <w:i/>
          <w:sz w:val="24"/>
          <w:szCs w:val="24"/>
        </w:rPr>
        <w:t>7 класс</w:t>
      </w:r>
    </w:p>
    <w:p w:rsidR="00A86766" w:rsidRPr="008C15FB" w:rsidRDefault="00425475" w:rsidP="008C15FB">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Вариант </w:t>
      </w:r>
    </w:p>
    <w:p w:rsidR="00A86766" w:rsidRPr="008C15FB" w:rsidRDefault="00A86766" w:rsidP="008C15FB">
      <w:pPr>
        <w:pStyle w:val="ac"/>
        <w:numPr>
          <w:ilvl w:val="0"/>
          <w:numId w:val="44"/>
        </w:numPr>
        <w:rPr>
          <w:rFonts w:ascii="Times New Roman" w:hAnsi="Times New Roman" w:cs="Times New Roman"/>
          <w:lang w:val="ru-RU"/>
        </w:rPr>
      </w:pPr>
      <w:proofErr w:type="gramStart"/>
      <w:r w:rsidRPr="008C15FB">
        <w:rPr>
          <w:rFonts w:ascii="Times New Roman" w:hAnsi="Times New Roman" w:cs="Times New Roman"/>
          <w:lang w:val="ru-RU"/>
        </w:rPr>
        <w:t>Темкин Д. «Зелень лета»  переложение  В.Герасимовой)</w:t>
      </w:r>
      <w:proofErr w:type="gramEnd"/>
    </w:p>
    <w:p w:rsidR="00A86766" w:rsidRPr="00C630B4" w:rsidRDefault="00A86766" w:rsidP="008C15FB">
      <w:pPr>
        <w:pStyle w:val="ac"/>
        <w:numPr>
          <w:ilvl w:val="0"/>
          <w:numId w:val="44"/>
        </w:numPr>
        <w:rPr>
          <w:rFonts w:ascii="Times New Roman" w:hAnsi="Times New Roman" w:cs="Times New Roman"/>
        </w:rPr>
      </w:pPr>
      <w:proofErr w:type="spellStart"/>
      <w:r w:rsidRPr="008C15FB">
        <w:rPr>
          <w:rFonts w:ascii="Times New Roman" w:hAnsi="Times New Roman" w:cs="Times New Roman"/>
        </w:rPr>
        <w:t>Блантер</w:t>
      </w:r>
      <w:proofErr w:type="spellEnd"/>
      <w:r w:rsidRPr="008C15FB">
        <w:rPr>
          <w:rFonts w:ascii="Times New Roman" w:hAnsi="Times New Roman" w:cs="Times New Roman"/>
        </w:rPr>
        <w:t xml:space="preserve"> М. </w:t>
      </w:r>
      <w:proofErr w:type="spellStart"/>
      <w:r w:rsidRPr="008C15FB">
        <w:rPr>
          <w:rFonts w:ascii="Times New Roman" w:hAnsi="Times New Roman" w:cs="Times New Roman"/>
        </w:rPr>
        <w:t>Песня</w:t>
      </w:r>
      <w:proofErr w:type="spellEnd"/>
      <w:r w:rsidRPr="008C15FB">
        <w:rPr>
          <w:rFonts w:ascii="Times New Roman" w:hAnsi="Times New Roman" w:cs="Times New Roman"/>
        </w:rPr>
        <w:t xml:space="preserve"> </w:t>
      </w:r>
      <w:proofErr w:type="spellStart"/>
      <w:r w:rsidRPr="008C15FB">
        <w:rPr>
          <w:rFonts w:ascii="Times New Roman" w:hAnsi="Times New Roman" w:cs="Times New Roman"/>
        </w:rPr>
        <w:t>военных</w:t>
      </w:r>
      <w:proofErr w:type="spellEnd"/>
      <w:r w:rsidRPr="008C15FB">
        <w:rPr>
          <w:rFonts w:ascii="Times New Roman" w:hAnsi="Times New Roman" w:cs="Times New Roman"/>
        </w:rPr>
        <w:t xml:space="preserve"> </w:t>
      </w:r>
      <w:proofErr w:type="spellStart"/>
      <w:r w:rsidRPr="008C15FB">
        <w:rPr>
          <w:rFonts w:ascii="Times New Roman" w:hAnsi="Times New Roman" w:cs="Times New Roman"/>
        </w:rPr>
        <w:t>корреспондентов</w:t>
      </w:r>
      <w:proofErr w:type="spellEnd"/>
    </w:p>
    <w:p w:rsidR="00A86766" w:rsidRPr="008C15FB" w:rsidRDefault="00A86766" w:rsidP="008C15FB">
      <w:pPr>
        <w:spacing w:after="0" w:line="240" w:lineRule="auto"/>
        <w:rPr>
          <w:rFonts w:ascii="Times New Roman" w:hAnsi="Times New Roman" w:cs="Times New Roman"/>
          <w:b/>
          <w:sz w:val="24"/>
          <w:szCs w:val="24"/>
          <w:u w:val="single"/>
        </w:rPr>
      </w:pPr>
      <w:r w:rsidRPr="008C15FB">
        <w:rPr>
          <w:rFonts w:ascii="Times New Roman" w:hAnsi="Times New Roman" w:cs="Times New Roman"/>
          <w:b/>
          <w:sz w:val="24"/>
          <w:szCs w:val="24"/>
          <w:u w:val="single"/>
        </w:rPr>
        <w:t>Гитара</w:t>
      </w:r>
    </w:p>
    <w:p w:rsidR="00A86766" w:rsidRPr="00425475" w:rsidRDefault="00A86766" w:rsidP="00425475">
      <w:pPr>
        <w:pStyle w:val="ac"/>
        <w:numPr>
          <w:ilvl w:val="0"/>
          <w:numId w:val="53"/>
        </w:numPr>
        <w:rPr>
          <w:rFonts w:ascii="Times New Roman" w:hAnsi="Times New Roman" w:cs="Times New Roman"/>
        </w:rPr>
      </w:pPr>
      <w:proofErr w:type="spellStart"/>
      <w:r w:rsidRPr="00425475">
        <w:rPr>
          <w:rFonts w:ascii="Times New Roman" w:hAnsi="Times New Roman" w:cs="Times New Roman"/>
        </w:rPr>
        <w:t>Асведо</w:t>
      </w:r>
      <w:proofErr w:type="spellEnd"/>
      <w:r w:rsidRPr="00425475">
        <w:rPr>
          <w:rFonts w:ascii="Times New Roman" w:hAnsi="Times New Roman" w:cs="Times New Roman"/>
        </w:rPr>
        <w:t xml:space="preserve"> Д. «</w:t>
      </w:r>
      <w:proofErr w:type="spellStart"/>
      <w:r w:rsidRPr="00425475">
        <w:rPr>
          <w:rFonts w:ascii="Times New Roman" w:hAnsi="Times New Roman" w:cs="Times New Roman"/>
        </w:rPr>
        <w:t>Маленький</w:t>
      </w:r>
      <w:proofErr w:type="spellEnd"/>
      <w:r w:rsidRPr="00425475">
        <w:rPr>
          <w:rFonts w:ascii="Times New Roman" w:hAnsi="Times New Roman" w:cs="Times New Roman"/>
        </w:rPr>
        <w:t xml:space="preserve"> </w:t>
      </w:r>
      <w:proofErr w:type="spellStart"/>
      <w:r w:rsidRPr="00425475">
        <w:rPr>
          <w:rFonts w:ascii="Times New Roman" w:hAnsi="Times New Roman" w:cs="Times New Roman"/>
        </w:rPr>
        <w:t>бразилец</w:t>
      </w:r>
      <w:proofErr w:type="spellEnd"/>
      <w:r w:rsidRPr="00425475">
        <w:rPr>
          <w:rFonts w:ascii="Times New Roman" w:hAnsi="Times New Roman" w:cs="Times New Roman"/>
        </w:rPr>
        <w:t>»</w:t>
      </w:r>
    </w:p>
    <w:p w:rsidR="00A86766" w:rsidRPr="00425475" w:rsidRDefault="00A86766" w:rsidP="00425475">
      <w:pPr>
        <w:pStyle w:val="ac"/>
        <w:numPr>
          <w:ilvl w:val="0"/>
          <w:numId w:val="53"/>
        </w:numPr>
        <w:jc w:val="both"/>
        <w:rPr>
          <w:rFonts w:ascii="Times New Roman" w:hAnsi="Times New Roman" w:cs="Times New Roman"/>
        </w:rPr>
      </w:pPr>
      <w:proofErr w:type="spellStart"/>
      <w:r w:rsidRPr="001B69CE">
        <w:rPr>
          <w:rFonts w:ascii="Times New Roman" w:hAnsi="Times New Roman" w:cs="Times New Roman"/>
          <w:lang w:val="ru-RU"/>
        </w:rPr>
        <w:t>Барриос</w:t>
      </w:r>
      <w:proofErr w:type="spellEnd"/>
      <w:r w:rsidRPr="001B69CE">
        <w:rPr>
          <w:rFonts w:ascii="Times New Roman" w:hAnsi="Times New Roman" w:cs="Times New Roman"/>
          <w:lang w:val="ru-RU"/>
        </w:rPr>
        <w:t xml:space="preserve"> А. </w:t>
      </w:r>
      <w:proofErr w:type="spellStart"/>
      <w:r w:rsidRPr="00425475">
        <w:rPr>
          <w:rFonts w:ascii="Times New Roman" w:hAnsi="Times New Roman" w:cs="Times New Roman"/>
        </w:rPr>
        <w:t>Cueca</w:t>
      </w:r>
      <w:proofErr w:type="spellEnd"/>
      <w:r w:rsidRPr="001B69CE">
        <w:rPr>
          <w:rFonts w:ascii="Times New Roman" w:hAnsi="Times New Roman" w:cs="Times New Roman"/>
          <w:lang w:val="ru-RU"/>
        </w:rPr>
        <w:t xml:space="preserve"> (чилийский народный танец)  обр. </w:t>
      </w:r>
      <w:r w:rsidRPr="00425475">
        <w:rPr>
          <w:rFonts w:ascii="Times New Roman" w:hAnsi="Times New Roman" w:cs="Times New Roman"/>
        </w:rPr>
        <w:t xml:space="preserve">Э. </w:t>
      </w:r>
      <w:proofErr w:type="spellStart"/>
      <w:r w:rsidRPr="00425475">
        <w:rPr>
          <w:rFonts w:ascii="Times New Roman" w:hAnsi="Times New Roman" w:cs="Times New Roman"/>
        </w:rPr>
        <w:t>Торлаксон</w:t>
      </w:r>
      <w:proofErr w:type="spellEnd"/>
      <w:r w:rsidRPr="00425475">
        <w:rPr>
          <w:rFonts w:ascii="Times New Roman" w:hAnsi="Times New Roman" w:cs="Times New Roman"/>
        </w:rPr>
        <w:t xml:space="preserve"> </w:t>
      </w:r>
    </w:p>
    <w:p w:rsidR="00A86766" w:rsidRPr="00425475" w:rsidRDefault="00A86766" w:rsidP="00425475">
      <w:pPr>
        <w:pStyle w:val="ac"/>
        <w:numPr>
          <w:ilvl w:val="0"/>
          <w:numId w:val="53"/>
        </w:numPr>
        <w:rPr>
          <w:rFonts w:ascii="Times New Roman" w:hAnsi="Times New Roman" w:cs="Times New Roman"/>
        </w:rPr>
      </w:pPr>
      <w:r w:rsidRPr="001B69CE">
        <w:rPr>
          <w:rFonts w:ascii="Times New Roman" w:hAnsi="Times New Roman" w:cs="Times New Roman"/>
          <w:lang w:val="ru-RU"/>
        </w:rPr>
        <w:t xml:space="preserve">Бах И.С. Менуэт, пер. </w:t>
      </w:r>
      <w:proofErr w:type="spellStart"/>
      <w:r w:rsidRPr="00425475">
        <w:rPr>
          <w:rFonts w:ascii="Times New Roman" w:hAnsi="Times New Roman" w:cs="Times New Roman"/>
        </w:rPr>
        <w:t>Лерман</w:t>
      </w:r>
      <w:proofErr w:type="spellEnd"/>
      <w:r w:rsidRPr="00425475">
        <w:rPr>
          <w:rFonts w:ascii="Times New Roman" w:hAnsi="Times New Roman" w:cs="Times New Roman"/>
        </w:rPr>
        <w:t xml:space="preserve"> Д.</w:t>
      </w:r>
    </w:p>
    <w:p w:rsidR="00A86766" w:rsidRPr="00425475" w:rsidRDefault="00A86766" w:rsidP="00425475">
      <w:pPr>
        <w:pStyle w:val="ac"/>
        <w:numPr>
          <w:ilvl w:val="0"/>
          <w:numId w:val="53"/>
        </w:numPr>
        <w:rPr>
          <w:rFonts w:ascii="Times New Roman" w:hAnsi="Times New Roman" w:cs="Times New Roman"/>
        </w:rPr>
      </w:pPr>
      <w:r w:rsidRPr="001B69CE">
        <w:rPr>
          <w:rFonts w:ascii="Times New Roman" w:hAnsi="Times New Roman" w:cs="Times New Roman"/>
          <w:lang w:val="ru-RU"/>
        </w:rPr>
        <w:t xml:space="preserve">Бах И.С. Гавот из английской сюиты № 3, пер. </w:t>
      </w:r>
      <w:r w:rsidRPr="00425475">
        <w:rPr>
          <w:rFonts w:ascii="Times New Roman" w:hAnsi="Times New Roman" w:cs="Times New Roman"/>
        </w:rPr>
        <w:t xml:space="preserve">А. </w:t>
      </w:r>
      <w:proofErr w:type="spellStart"/>
      <w:r w:rsidRPr="00425475">
        <w:rPr>
          <w:rFonts w:ascii="Times New Roman" w:hAnsi="Times New Roman" w:cs="Times New Roman"/>
        </w:rPr>
        <w:t>Иванова-Крамского</w:t>
      </w:r>
      <w:proofErr w:type="spellEnd"/>
    </w:p>
    <w:p w:rsidR="00A86766" w:rsidRPr="00425475" w:rsidRDefault="00A86766" w:rsidP="00425475">
      <w:pPr>
        <w:pStyle w:val="ac"/>
        <w:numPr>
          <w:ilvl w:val="0"/>
          <w:numId w:val="53"/>
        </w:numPr>
        <w:jc w:val="both"/>
        <w:rPr>
          <w:rFonts w:ascii="Times New Roman" w:hAnsi="Times New Roman" w:cs="Times New Roman"/>
        </w:rPr>
      </w:pPr>
      <w:proofErr w:type="spellStart"/>
      <w:r w:rsidRPr="00425475">
        <w:rPr>
          <w:rFonts w:ascii="Times New Roman" w:hAnsi="Times New Roman" w:cs="Times New Roman"/>
        </w:rPr>
        <w:t>Варламов</w:t>
      </w:r>
      <w:proofErr w:type="spellEnd"/>
      <w:r w:rsidRPr="00425475">
        <w:rPr>
          <w:rFonts w:ascii="Times New Roman" w:hAnsi="Times New Roman" w:cs="Times New Roman"/>
        </w:rPr>
        <w:t xml:space="preserve"> А. </w:t>
      </w:r>
      <w:proofErr w:type="spellStart"/>
      <w:r w:rsidRPr="00425475">
        <w:rPr>
          <w:rFonts w:ascii="Times New Roman" w:hAnsi="Times New Roman" w:cs="Times New Roman"/>
        </w:rPr>
        <w:t>Вальс</w:t>
      </w:r>
      <w:proofErr w:type="spellEnd"/>
    </w:p>
    <w:p w:rsidR="00A86766" w:rsidRPr="00425475" w:rsidRDefault="00A86766" w:rsidP="00425475">
      <w:pPr>
        <w:pStyle w:val="ac"/>
        <w:numPr>
          <w:ilvl w:val="0"/>
          <w:numId w:val="53"/>
        </w:numPr>
        <w:rPr>
          <w:rFonts w:ascii="Times New Roman" w:hAnsi="Times New Roman" w:cs="Times New Roman"/>
        </w:rPr>
      </w:pPr>
      <w:proofErr w:type="spellStart"/>
      <w:r w:rsidRPr="00425475">
        <w:rPr>
          <w:rFonts w:ascii="Times New Roman" w:hAnsi="Times New Roman" w:cs="Times New Roman"/>
        </w:rPr>
        <w:t>Вебер</w:t>
      </w:r>
      <w:proofErr w:type="spellEnd"/>
      <w:r w:rsidRPr="00425475">
        <w:rPr>
          <w:rFonts w:ascii="Times New Roman" w:hAnsi="Times New Roman" w:cs="Times New Roman"/>
        </w:rPr>
        <w:t xml:space="preserve"> К. </w:t>
      </w:r>
      <w:proofErr w:type="spellStart"/>
      <w:r w:rsidRPr="00425475">
        <w:rPr>
          <w:rFonts w:ascii="Times New Roman" w:hAnsi="Times New Roman" w:cs="Times New Roman"/>
        </w:rPr>
        <w:t>Романс</w:t>
      </w:r>
      <w:proofErr w:type="spellEnd"/>
    </w:p>
    <w:p w:rsidR="00A86766" w:rsidRPr="00425475" w:rsidRDefault="00A86766" w:rsidP="00425475">
      <w:pPr>
        <w:pStyle w:val="ac"/>
        <w:numPr>
          <w:ilvl w:val="0"/>
          <w:numId w:val="53"/>
        </w:numPr>
        <w:rPr>
          <w:rFonts w:ascii="Times New Roman" w:hAnsi="Times New Roman" w:cs="Times New Roman"/>
        </w:rPr>
      </w:pPr>
      <w:r w:rsidRPr="001B69CE">
        <w:rPr>
          <w:rFonts w:ascii="Times New Roman" w:hAnsi="Times New Roman" w:cs="Times New Roman"/>
          <w:lang w:val="ru-RU"/>
        </w:rPr>
        <w:t xml:space="preserve">Григ Э. «Танец </w:t>
      </w:r>
      <w:proofErr w:type="spellStart"/>
      <w:r w:rsidRPr="001B69CE">
        <w:rPr>
          <w:rFonts w:ascii="Times New Roman" w:hAnsi="Times New Roman" w:cs="Times New Roman"/>
          <w:lang w:val="ru-RU"/>
        </w:rPr>
        <w:t>Анитры</w:t>
      </w:r>
      <w:proofErr w:type="spellEnd"/>
      <w:r w:rsidRPr="001B69CE">
        <w:rPr>
          <w:rFonts w:ascii="Times New Roman" w:hAnsi="Times New Roman" w:cs="Times New Roman"/>
          <w:lang w:val="ru-RU"/>
        </w:rPr>
        <w:t xml:space="preserve">», Вальс (пер. </w:t>
      </w:r>
      <w:r w:rsidRPr="00425475">
        <w:rPr>
          <w:rFonts w:ascii="Times New Roman" w:hAnsi="Times New Roman" w:cs="Times New Roman"/>
        </w:rPr>
        <w:t xml:space="preserve">Н. </w:t>
      </w:r>
      <w:proofErr w:type="spellStart"/>
      <w:r w:rsidRPr="00425475">
        <w:rPr>
          <w:rFonts w:ascii="Times New Roman" w:hAnsi="Times New Roman" w:cs="Times New Roman"/>
        </w:rPr>
        <w:t>Иванова-Крамская</w:t>
      </w:r>
      <w:proofErr w:type="spellEnd"/>
      <w:r w:rsidRPr="00425475">
        <w:rPr>
          <w:rFonts w:ascii="Times New Roman" w:hAnsi="Times New Roman" w:cs="Times New Roman"/>
        </w:rPr>
        <w:t>)</w:t>
      </w:r>
    </w:p>
    <w:p w:rsidR="00A86766" w:rsidRPr="00425475" w:rsidRDefault="00A86766" w:rsidP="00425475">
      <w:pPr>
        <w:pStyle w:val="ac"/>
        <w:numPr>
          <w:ilvl w:val="0"/>
          <w:numId w:val="53"/>
        </w:numPr>
        <w:rPr>
          <w:rFonts w:ascii="Times New Roman" w:hAnsi="Times New Roman" w:cs="Times New Roman"/>
        </w:rPr>
      </w:pPr>
      <w:proofErr w:type="spellStart"/>
      <w:r w:rsidRPr="00425475">
        <w:rPr>
          <w:rFonts w:ascii="Times New Roman" w:hAnsi="Times New Roman" w:cs="Times New Roman"/>
        </w:rPr>
        <w:t>Джулиани</w:t>
      </w:r>
      <w:proofErr w:type="spellEnd"/>
      <w:r w:rsidRPr="00425475">
        <w:rPr>
          <w:rFonts w:ascii="Times New Roman" w:hAnsi="Times New Roman" w:cs="Times New Roman"/>
        </w:rPr>
        <w:t xml:space="preserve"> М. </w:t>
      </w:r>
      <w:proofErr w:type="spellStart"/>
      <w:r w:rsidRPr="00425475">
        <w:rPr>
          <w:rFonts w:ascii="Times New Roman" w:hAnsi="Times New Roman" w:cs="Times New Roman"/>
        </w:rPr>
        <w:t>Лендлер</w:t>
      </w:r>
      <w:proofErr w:type="spellEnd"/>
      <w:r w:rsidRPr="00425475">
        <w:rPr>
          <w:rFonts w:ascii="Times New Roman" w:hAnsi="Times New Roman" w:cs="Times New Roman"/>
        </w:rPr>
        <w:t xml:space="preserve">, </w:t>
      </w:r>
      <w:proofErr w:type="spellStart"/>
      <w:r w:rsidRPr="00425475">
        <w:rPr>
          <w:rFonts w:ascii="Times New Roman" w:hAnsi="Times New Roman" w:cs="Times New Roman"/>
        </w:rPr>
        <w:t>Андантино</w:t>
      </w:r>
      <w:proofErr w:type="spellEnd"/>
    </w:p>
    <w:p w:rsidR="00A86766" w:rsidRPr="001B69CE" w:rsidRDefault="00A86766" w:rsidP="00425475">
      <w:pPr>
        <w:pStyle w:val="ac"/>
        <w:numPr>
          <w:ilvl w:val="0"/>
          <w:numId w:val="53"/>
        </w:numPr>
        <w:rPr>
          <w:rFonts w:ascii="Times New Roman" w:hAnsi="Times New Roman" w:cs="Times New Roman"/>
          <w:lang w:val="ru-RU"/>
        </w:rPr>
      </w:pPr>
      <w:proofErr w:type="spellStart"/>
      <w:r w:rsidRPr="001B69CE">
        <w:rPr>
          <w:rFonts w:ascii="Times New Roman" w:hAnsi="Times New Roman" w:cs="Times New Roman"/>
          <w:lang w:val="ru-RU"/>
        </w:rPr>
        <w:t>Зюзин</w:t>
      </w:r>
      <w:proofErr w:type="spellEnd"/>
      <w:r w:rsidRPr="001B69CE">
        <w:rPr>
          <w:rFonts w:ascii="Times New Roman" w:hAnsi="Times New Roman" w:cs="Times New Roman"/>
          <w:lang w:val="ru-RU"/>
        </w:rPr>
        <w:t xml:space="preserve"> Ю., </w:t>
      </w:r>
      <w:proofErr w:type="spellStart"/>
      <w:r w:rsidRPr="001B69CE">
        <w:rPr>
          <w:rFonts w:ascii="Times New Roman" w:hAnsi="Times New Roman" w:cs="Times New Roman"/>
          <w:lang w:val="ru-RU"/>
        </w:rPr>
        <w:t>Матяев</w:t>
      </w:r>
      <w:proofErr w:type="spellEnd"/>
      <w:r w:rsidRPr="001B69CE">
        <w:rPr>
          <w:rFonts w:ascii="Times New Roman" w:hAnsi="Times New Roman" w:cs="Times New Roman"/>
          <w:lang w:val="ru-RU"/>
        </w:rPr>
        <w:t xml:space="preserve"> А. (обр.) р.н.п. «То не ветер ветку клонит»</w:t>
      </w:r>
    </w:p>
    <w:p w:rsidR="00A86766" w:rsidRPr="00425475" w:rsidRDefault="00A86766" w:rsidP="00425475">
      <w:pPr>
        <w:pStyle w:val="ac"/>
        <w:numPr>
          <w:ilvl w:val="0"/>
          <w:numId w:val="53"/>
        </w:numPr>
        <w:rPr>
          <w:rFonts w:ascii="Times New Roman" w:hAnsi="Times New Roman" w:cs="Times New Roman"/>
        </w:rPr>
      </w:pPr>
      <w:proofErr w:type="spellStart"/>
      <w:r w:rsidRPr="00425475">
        <w:rPr>
          <w:rFonts w:ascii="Times New Roman" w:hAnsi="Times New Roman" w:cs="Times New Roman"/>
        </w:rPr>
        <w:t>Иванова</w:t>
      </w:r>
      <w:proofErr w:type="spellEnd"/>
      <w:r w:rsidRPr="00425475">
        <w:rPr>
          <w:rFonts w:ascii="Times New Roman" w:hAnsi="Times New Roman" w:cs="Times New Roman"/>
        </w:rPr>
        <w:t xml:space="preserve"> Л. «</w:t>
      </w:r>
      <w:proofErr w:type="spellStart"/>
      <w:r w:rsidRPr="00425475">
        <w:rPr>
          <w:rFonts w:ascii="Times New Roman" w:hAnsi="Times New Roman" w:cs="Times New Roman"/>
        </w:rPr>
        <w:t>Танец</w:t>
      </w:r>
      <w:proofErr w:type="spellEnd"/>
      <w:r w:rsidRPr="00425475">
        <w:rPr>
          <w:rFonts w:ascii="Times New Roman" w:hAnsi="Times New Roman" w:cs="Times New Roman"/>
        </w:rPr>
        <w:t>»</w:t>
      </w:r>
    </w:p>
    <w:p w:rsidR="00A86766" w:rsidRPr="001B69CE" w:rsidRDefault="00A86766" w:rsidP="00425475">
      <w:pPr>
        <w:pStyle w:val="ac"/>
        <w:numPr>
          <w:ilvl w:val="0"/>
          <w:numId w:val="53"/>
        </w:numPr>
        <w:rPr>
          <w:rFonts w:ascii="Times New Roman" w:hAnsi="Times New Roman" w:cs="Times New Roman"/>
          <w:lang w:val="ru-RU"/>
        </w:rPr>
      </w:pPr>
      <w:r w:rsidRPr="001B69CE">
        <w:rPr>
          <w:rFonts w:ascii="Times New Roman" w:hAnsi="Times New Roman" w:cs="Times New Roman"/>
          <w:lang w:val="ru-RU"/>
        </w:rPr>
        <w:t xml:space="preserve">Иванов-Крамской А. (обр.) </w:t>
      </w:r>
      <w:proofErr w:type="spellStart"/>
      <w:r w:rsidRPr="001B69CE">
        <w:rPr>
          <w:rFonts w:ascii="Times New Roman" w:hAnsi="Times New Roman" w:cs="Times New Roman"/>
          <w:lang w:val="ru-RU"/>
        </w:rPr>
        <w:t>р.н</w:t>
      </w:r>
      <w:proofErr w:type="gramStart"/>
      <w:r w:rsidRPr="001B69CE">
        <w:rPr>
          <w:rFonts w:ascii="Times New Roman" w:hAnsi="Times New Roman" w:cs="Times New Roman"/>
          <w:lang w:val="ru-RU"/>
        </w:rPr>
        <w:t>.п</w:t>
      </w:r>
      <w:proofErr w:type="spellEnd"/>
      <w:proofErr w:type="gramEnd"/>
      <w:r w:rsidRPr="001B69CE">
        <w:rPr>
          <w:rFonts w:ascii="Times New Roman" w:hAnsi="Times New Roman" w:cs="Times New Roman"/>
          <w:lang w:val="ru-RU"/>
        </w:rPr>
        <w:t xml:space="preserve"> «</w:t>
      </w:r>
      <w:proofErr w:type="spellStart"/>
      <w:r w:rsidRPr="001B69CE">
        <w:rPr>
          <w:rFonts w:ascii="Times New Roman" w:hAnsi="Times New Roman" w:cs="Times New Roman"/>
          <w:lang w:val="ru-RU"/>
        </w:rPr>
        <w:t>Утушка</w:t>
      </w:r>
      <w:proofErr w:type="spellEnd"/>
      <w:r w:rsidRPr="001B69CE">
        <w:rPr>
          <w:rFonts w:ascii="Times New Roman" w:hAnsi="Times New Roman" w:cs="Times New Roman"/>
          <w:lang w:val="ru-RU"/>
        </w:rPr>
        <w:t xml:space="preserve"> луговая»</w:t>
      </w:r>
    </w:p>
    <w:p w:rsidR="00A86766" w:rsidRPr="001B69CE" w:rsidRDefault="00A86766" w:rsidP="00425475">
      <w:pPr>
        <w:pStyle w:val="ac"/>
        <w:numPr>
          <w:ilvl w:val="0"/>
          <w:numId w:val="53"/>
        </w:numPr>
        <w:rPr>
          <w:rFonts w:ascii="Times New Roman" w:hAnsi="Times New Roman" w:cs="Times New Roman"/>
          <w:lang w:val="ru-RU"/>
        </w:rPr>
      </w:pPr>
      <w:r w:rsidRPr="001B69CE">
        <w:rPr>
          <w:rFonts w:ascii="Times New Roman" w:hAnsi="Times New Roman" w:cs="Times New Roman"/>
          <w:lang w:val="ru-RU"/>
        </w:rPr>
        <w:t xml:space="preserve">Итальянская народная песня  «Санта </w:t>
      </w:r>
      <w:proofErr w:type="spellStart"/>
      <w:r w:rsidRPr="001B69CE">
        <w:rPr>
          <w:rFonts w:ascii="Times New Roman" w:hAnsi="Times New Roman" w:cs="Times New Roman"/>
          <w:lang w:val="ru-RU"/>
        </w:rPr>
        <w:t>Лючия</w:t>
      </w:r>
      <w:proofErr w:type="spellEnd"/>
      <w:r w:rsidRPr="001B69CE">
        <w:rPr>
          <w:rFonts w:ascii="Times New Roman" w:hAnsi="Times New Roman" w:cs="Times New Roman"/>
          <w:lang w:val="ru-RU"/>
        </w:rPr>
        <w:t>»</w:t>
      </w:r>
    </w:p>
    <w:p w:rsidR="00A86766" w:rsidRPr="001B69CE" w:rsidRDefault="00A86766" w:rsidP="00425475">
      <w:pPr>
        <w:pStyle w:val="ac"/>
        <w:numPr>
          <w:ilvl w:val="0"/>
          <w:numId w:val="53"/>
        </w:numPr>
        <w:rPr>
          <w:rFonts w:ascii="Times New Roman" w:hAnsi="Times New Roman" w:cs="Times New Roman"/>
          <w:lang w:val="ru-RU"/>
        </w:rPr>
      </w:pPr>
      <w:r w:rsidRPr="001B69CE">
        <w:rPr>
          <w:rFonts w:ascii="Times New Roman" w:hAnsi="Times New Roman" w:cs="Times New Roman"/>
          <w:lang w:val="ru-RU"/>
        </w:rPr>
        <w:t>Калинин В. (обр.) мексиканской народной песни «Скамеечка»</w:t>
      </w:r>
    </w:p>
    <w:p w:rsidR="00A86766" w:rsidRPr="00425475" w:rsidRDefault="00A86766" w:rsidP="00425475">
      <w:pPr>
        <w:pStyle w:val="ac"/>
        <w:numPr>
          <w:ilvl w:val="0"/>
          <w:numId w:val="53"/>
        </w:numPr>
        <w:rPr>
          <w:rFonts w:ascii="Times New Roman" w:hAnsi="Times New Roman" w:cs="Times New Roman"/>
        </w:rPr>
      </w:pPr>
      <w:proofErr w:type="spellStart"/>
      <w:r w:rsidRPr="00425475">
        <w:rPr>
          <w:rFonts w:ascii="Times New Roman" w:hAnsi="Times New Roman" w:cs="Times New Roman"/>
        </w:rPr>
        <w:t>Калл</w:t>
      </w:r>
      <w:proofErr w:type="spellEnd"/>
      <w:r w:rsidRPr="00425475">
        <w:rPr>
          <w:rFonts w:ascii="Times New Roman" w:hAnsi="Times New Roman" w:cs="Times New Roman"/>
        </w:rPr>
        <w:t xml:space="preserve"> Л. </w:t>
      </w:r>
      <w:proofErr w:type="spellStart"/>
      <w:r w:rsidRPr="00425475">
        <w:rPr>
          <w:rFonts w:ascii="Times New Roman" w:hAnsi="Times New Roman" w:cs="Times New Roman"/>
        </w:rPr>
        <w:t>Рондо</w:t>
      </w:r>
      <w:proofErr w:type="spellEnd"/>
    </w:p>
    <w:p w:rsidR="00A86766" w:rsidRPr="00425475" w:rsidRDefault="00A86766" w:rsidP="00425475">
      <w:pPr>
        <w:pStyle w:val="ac"/>
        <w:numPr>
          <w:ilvl w:val="0"/>
          <w:numId w:val="53"/>
        </w:numPr>
        <w:rPr>
          <w:rFonts w:ascii="Times New Roman" w:hAnsi="Times New Roman" w:cs="Times New Roman"/>
        </w:rPr>
      </w:pPr>
      <w:proofErr w:type="spellStart"/>
      <w:r w:rsidRPr="00425475">
        <w:rPr>
          <w:rFonts w:ascii="Times New Roman" w:hAnsi="Times New Roman" w:cs="Times New Roman"/>
        </w:rPr>
        <w:t>Карулли</w:t>
      </w:r>
      <w:proofErr w:type="spellEnd"/>
      <w:r w:rsidRPr="00425475">
        <w:rPr>
          <w:rFonts w:ascii="Times New Roman" w:hAnsi="Times New Roman" w:cs="Times New Roman"/>
        </w:rPr>
        <w:t xml:space="preserve"> Ф. </w:t>
      </w:r>
      <w:proofErr w:type="spellStart"/>
      <w:r w:rsidRPr="00425475">
        <w:rPr>
          <w:rFonts w:ascii="Times New Roman" w:hAnsi="Times New Roman" w:cs="Times New Roman"/>
        </w:rPr>
        <w:t>Ларгетто</w:t>
      </w:r>
      <w:proofErr w:type="spellEnd"/>
      <w:r w:rsidRPr="00425475">
        <w:rPr>
          <w:rFonts w:ascii="Times New Roman" w:hAnsi="Times New Roman" w:cs="Times New Roman"/>
        </w:rPr>
        <w:t>, «</w:t>
      </w:r>
      <w:proofErr w:type="spellStart"/>
      <w:r w:rsidRPr="00425475">
        <w:rPr>
          <w:rFonts w:ascii="Times New Roman" w:hAnsi="Times New Roman" w:cs="Times New Roman"/>
        </w:rPr>
        <w:t>Дивертисмент</w:t>
      </w:r>
      <w:proofErr w:type="spellEnd"/>
      <w:r w:rsidRPr="00425475">
        <w:rPr>
          <w:rFonts w:ascii="Times New Roman" w:hAnsi="Times New Roman" w:cs="Times New Roman"/>
        </w:rPr>
        <w:t xml:space="preserve">», </w:t>
      </w:r>
      <w:proofErr w:type="spellStart"/>
      <w:r w:rsidRPr="00425475">
        <w:rPr>
          <w:rFonts w:ascii="Times New Roman" w:hAnsi="Times New Roman" w:cs="Times New Roman"/>
        </w:rPr>
        <w:t>Рондо</w:t>
      </w:r>
      <w:proofErr w:type="spellEnd"/>
    </w:p>
    <w:p w:rsidR="00A86766" w:rsidRPr="00425475" w:rsidRDefault="00A86766" w:rsidP="00425475">
      <w:pPr>
        <w:pStyle w:val="ac"/>
        <w:numPr>
          <w:ilvl w:val="0"/>
          <w:numId w:val="53"/>
        </w:numPr>
        <w:rPr>
          <w:rFonts w:ascii="Times New Roman" w:hAnsi="Times New Roman" w:cs="Times New Roman"/>
        </w:rPr>
      </w:pPr>
      <w:proofErr w:type="spellStart"/>
      <w:r w:rsidRPr="00425475">
        <w:rPr>
          <w:rFonts w:ascii="Times New Roman" w:hAnsi="Times New Roman" w:cs="Times New Roman"/>
        </w:rPr>
        <w:t>Карулли</w:t>
      </w:r>
      <w:proofErr w:type="spellEnd"/>
      <w:r w:rsidRPr="00425475">
        <w:rPr>
          <w:rFonts w:ascii="Times New Roman" w:hAnsi="Times New Roman" w:cs="Times New Roman"/>
        </w:rPr>
        <w:t xml:space="preserve"> Ф. «</w:t>
      </w:r>
      <w:proofErr w:type="spellStart"/>
      <w:r w:rsidRPr="00425475">
        <w:rPr>
          <w:rFonts w:ascii="Times New Roman" w:hAnsi="Times New Roman" w:cs="Times New Roman"/>
        </w:rPr>
        <w:t>Аллегро</w:t>
      </w:r>
      <w:proofErr w:type="spellEnd"/>
      <w:r w:rsidRPr="00425475">
        <w:rPr>
          <w:rFonts w:ascii="Times New Roman" w:hAnsi="Times New Roman" w:cs="Times New Roman"/>
        </w:rPr>
        <w:t>»</w:t>
      </w:r>
    </w:p>
    <w:p w:rsidR="00A86766" w:rsidRPr="00425475" w:rsidRDefault="00A86766" w:rsidP="00425475">
      <w:pPr>
        <w:pStyle w:val="ac"/>
        <w:numPr>
          <w:ilvl w:val="0"/>
          <w:numId w:val="53"/>
        </w:numPr>
        <w:jc w:val="both"/>
        <w:rPr>
          <w:rFonts w:ascii="Times New Roman" w:hAnsi="Times New Roman" w:cs="Times New Roman"/>
        </w:rPr>
      </w:pPr>
      <w:proofErr w:type="spellStart"/>
      <w:r w:rsidRPr="00425475">
        <w:rPr>
          <w:rFonts w:ascii="Times New Roman" w:hAnsi="Times New Roman" w:cs="Times New Roman"/>
        </w:rPr>
        <w:t>Карулли</w:t>
      </w:r>
      <w:proofErr w:type="spellEnd"/>
      <w:r w:rsidRPr="00425475">
        <w:rPr>
          <w:rFonts w:ascii="Times New Roman" w:hAnsi="Times New Roman" w:cs="Times New Roman"/>
        </w:rPr>
        <w:t xml:space="preserve"> Ф. «</w:t>
      </w:r>
      <w:proofErr w:type="spellStart"/>
      <w:r w:rsidRPr="00425475">
        <w:rPr>
          <w:rFonts w:ascii="Times New Roman" w:hAnsi="Times New Roman" w:cs="Times New Roman"/>
        </w:rPr>
        <w:t>Модерато</w:t>
      </w:r>
      <w:proofErr w:type="spellEnd"/>
      <w:r w:rsidRPr="00425475">
        <w:rPr>
          <w:rFonts w:ascii="Times New Roman" w:hAnsi="Times New Roman" w:cs="Times New Roman"/>
        </w:rPr>
        <w:t>»</w:t>
      </w:r>
    </w:p>
    <w:p w:rsidR="00A86766" w:rsidRPr="00425475" w:rsidRDefault="00A86766" w:rsidP="00425475">
      <w:pPr>
        <w:pStyle w:val="ac"/>
        <w:numPr>
          <w:ilvl w:val="0"/>
          <w:numId w:val="53"/>
        </w:numPr>
        <w:jc w:val="both"/>
        <w:outlineLvl w:val="0"/>
        <w:rPr>
          <w:rFonts w:ascii="Times New Roman" w:hAnsi="Times New Roman" w:cs="Times New Roman"/>
        </w:rPr>
      </w:pPr>
      <w:proofErr w:type="spellStart"/>
      <w:r w:rsidRPr="00425475">
        <w:rPr>
          <w:rFonts w:ascii="Times New Roman" w:hAnsi="Times New Roman" w:cs="Times New Roman"/>
        </w:rPr>
        <w:t>Карулли</w:t>
      </w:r>
      <w:proofErr w:type="spellEnd"/>
      <w:r w:rsidRPr="00425475">
        <w:rPr>
          <w:rFonts w:ascii="Times New Roman" w:hAnsi="Times New Roman" w:cs="Times New Roman"/>
        </w:rPr>
        <w:t xml:space="preserve"> Ф. «</w:t>
      </w:r>
      <w:proofErr w:type="spellStart"/>
      <w:r w:rsidRPr="00425475">
        <w:rPr>
          <w:rFonts w:ascii="Times New Roman" w:hAnsi="Times New Roman" w:cs="Times New Roman"/>
        </w:rPr>
        <w:t>Романс</w:t>
      </w:r>
      <w:proofErr w:type="spellEnd"/>
      <w:r w:rsidRPr="00425475">
        <w:rPr>
          <w:rFonts w:ascii="Times New Roman" w:hAnsi="Times New Roman" w:cs="Times New Roman"/>
        </w:rPr>
        <w:t xml:space="preserve">», </w:t>
      </w:r>
    </w:p>
    <w:p w:rsidR="00A86766" w:rsidRPr="00425475" w:rsidRDefault="00A86766" w:rsidP="00425475">
      <w:pPr>
        <w:pStyle w:val="ac"/>
        <w:numPr>
          <w:ilvl w:val="0"/>
          <w:numId w:val="53"/>
        </w:numPr>
        <w:jc w:val="both"/>
        <w:rPr>
          <w:rFonts w:ascii="Times New Roman" w:hAnsi="Times New Roman" w:cs="Times New Roman"/>
        </w:rPr>
      </w:pPr>
      <w:proofErr w:type="spellStart"/>
      <w:r w:rsidRPr="001B69CE">
        <w:rPr>
          <w:rFonts w:ascii="Times New Roman" w:hAnsi="Times New Roman" w:cs="Times New Roman"/>
          <w:lang w:val="ru-RU"/>
        </w:rPr>
        <w:t>Кватромано</w:t>
      </w:r>
      <w:proofErr w:type="spellEnd"/>
      <w:r w:rsidRPr="001B69CE">
        <w:rPr>
          <w:rFonts w:ascii="Times New Roman" w:hAnsi="Times New Roman" w:cs="Times New Roman"/>
          <w:lang w:val="ru-RU"/>
        </w:rPr>
        <w:t xml:space="preserve"> А. Венесуэльский вальс «Отъезд» пер. </w:t>
      </w:r>
      <w:proofErr w:type="spellStart"/>
      <w:r w:rsidRPr="00425475">
        <w:rPr>
          <w:rFonts w:ascii="Times New Roman" w:hAnsi="Times New Roman" w:cs="Times New Roman"/>
        </w:rPr>
        <w:t>А.Мамон</w:t>
      </w:r>
      <w:proofErr w:type="spellEnd"/>
    </w:p>
    <w:p w:rsidR="00A86766" w:rsidRPr="00425475" w:rsidRDefault="00A86766" w:rsidP="00425475">
      <w:pPr>
        <w:pStyle w:val="ac"/>
        <w:numPr>
          <w:ilvl w:val="0"/>
          <w:numId w:val="53"/>
        </w:numPr>
        <w:rPr>
          <w:rFonts w:ascii="Times New Roman" w:hAnsi="Times New Roman" w:cs="Times New Roman"/>
        </w:rPr>
      </w:pPr>
      <w:proofErr w:type="spellStart"/>
      <w:r w:rsidRPr="00425475">
        <w:rPr>
          <w:rFonts w:ascii="Times New Roman" w:hAnsi="Times New Roman" w:cs="Times New Roman"/>
        </w:rPr>
        <w:t>Козлов</w:t>
      </w:r>
      <w:proofErr w:type="spellEnd"/>
      <w:r w:rsidRPr="00425475">
        <w:rPr>
          <w:rFonts w:ascii="Times New Roman" w:hAnsi="Times New Roman" w:cs="Times New Roman"/>
        </w:rPr>
        <w:t xml:space="preserve"> В. «</w:t>
      </w:r>
      <w:proofErr w:type="spellStart"/>
      <w:r w:rsidRPr="00425475">
        <w:rPr>
          <w:rFonts w:ascii="Times New Roman" w:hAnsi="Times New Roman" w:cs="Times New Roman"/>
        </w:rPr>
        <w:t>Румба</w:t>
      </w:r>
      <w:proofErr w:type="spellEnd"/>
      <w:r w:rsidRPr="00425475">
        <w:rPr>
          <w:rFonts w:ascii="Times New Roman" w:hAnsi="Times New Roman" w:cs="Times New Roman"/>
        </w:rPr>
        <w:t>»</w:t>
      </w:r>
    </w:p>
    <w:p w:rsidR="00A86766" w:rsidRPr="00425475" w:rsidRDefault="00A86766" w:rsidP="00425475">
      <w:pPr>
        <w:pStyle w:val="ac"/>
        <w:numPr>
          <w:ilvl w:val="0"/>
          <w:numId w:val="53"/>
        </w:numPr>
        <w:jc w:val="both"/>
        <w:rPr>
          <w:rFonts w:ascii="Times New Roman" w:hAnsi="Times New Roman" w:cs="Times New Roman"/>
          <w:lang w:val="ru-RU"/>
        </w:rPr>
      </w:pPr>
      <w:proofErr w:type="spellStart"/>
      <w:r w:rsidRPr="00425475">
        <w:rPr>
          <w:rFonts w:ascii="Times New Roman" w:hAnsi="Times New Roman" w:cs="Times New Roman"/>
          <w:lang w:val="ru-RU"/>
        </w:rPr>
        <w:t>Кост</w:t>
      </w:r>
      <w:proofErr w:type="spellEnd"/>
      <w:r w:rsidRPr="00425475">
        <w:rPr>
          <w:rFonts w:ascii="Times New Roman" w:hAnsi="Times New Roman" w:cs="Times New Roman"/>
          <w:lang w:val="ru-RU"/>
        </w:rPr>
        <w:t xml:space="preserve"> Н. Романс для гобоя и гитары, пер. Н. </w:t>
      </w:r>
      <w:proofErr w:type="spellStart"/>
      <w:proofErr w:type="gramStart"/>
      <w:r w:rsidRPr="00425475">
        <w:rPr>
          <w:rFonts w:ascii="Times New Roman" w:hAnsi="Times New Roman" w:cs="Times New Roman"/>
          <w:lang w:val="ru-RU"/>
        </w:rPr>
        <w:t>Ивановой-Крамской</w:t>
      </w:r>
      <w:proofErr w:type="spellEnd"/>
      <w:proofErr w:type="gramEnd"/>
      <w:r w:rsidRPr="00425475">
        <w:rPr>
          <w:rFonts w:ascii="Times New Roman" w:hAnsi="Times New Roman" w:cs="Times New Roman"/>
          <w:lang w:val="ru-RU"/>
        </w:rPr>
        <w:t xml:space="preserve">  </w:t>
      </w:r>
    </w:p>
    <w:p w:rsidR="00A86766" w:rsidRPr="00425475" w:rsidRDefault="00A86766" w:rsidP="00425475">
      <w:pPr>
        <w:pStyle w:val="ac"/>
        <w:numPr>
          <w:ilvl w:val="0"/>
          <w:numId w:val="53"/>
        </w:numPr>
        <w:rPr>
          <w:rFonts w:ascii="Times New Roman" w:hAnsi="Times New Roman" w:cs="Times New Roman"/>
        </w:rPr>
      </w:pPr>
      <w:proofErr w:type="spellStart"/>
      <w:r w:rsidRPr="00425475">
        <w:rPr>
          <w:rFonts w:ascii="Times New Roman" w:hAnsi="Times New Roman" w:cs="Times New Roman"/>
        </w:rPr>
        <w:t>Кретшмар</w:t>
      </w:r>
      <w:proofErr w:type="spellEnd"/>
      <w:r w:rsidRPr="00425475">
        <w:rPr>
          <w:rFonts w:ascii="Times New Roman" w:hAnsi="Times New Roman" w:cs="Times New Roman"/>
        </w:rPr>
        <w:t xml:space="preserve"> В. </w:t>
      </w:r>
      <w:proofErr w:type="spellStart"/>
      <w:r w:rsidRPr="00425475">
        <w:rPr>
          <w:rFonts w:ascii="Times New Roman" w:hAnsi="Times New Roman" w:cs="Times New Roman"/>
        </w:rPr>
        <w:t>Пастораль</w:t>
      </w:r>
      <w:proofErr w:type="spellEnd"/>
    </w:p>
    <w:p w:rsidR="00A86766" w:rsidRPr="00425475" w:rsidRDefault="00A86766" w:rsidP="00425475">
      <w:pPr>
        <w:pStyle w:val="ac"/>
        <w:numPr>
          <w:ilvl w:val="0"/>
          <w:numId w:val="53"/>
        </w:numPr>
        <w:jc w:val="both"/>
        <w:rPr>
          <w:rFonts w:ascii="Times New Roman" w:hAnsi="Times New Roman" w:cs="Times New Roman"/>
        </w:rPr>
      </w:pPr>
      <w:proofErr w:type="spellStart"/>
      <w:r w:rsidRPr="00425475">
        <w:rPr>
          <w:rFonts w:ascii="Times New Roman" w:hAnsi="Times New Roman" w:cs="Times New Roman"/>
        </w:rPr>
        <w:t>Кюфнер</w:t>
      </w:r>
      <w:proofErr w:type="spellEnd"/>
      <w:r w:rsidRPr="00425475">
        <w:rPr>
          <w:rFonts w:ascii="Times New Roman" w:hAnsi="Times New Roman" w:cs="Times New Roman"/>
        </w:rPr>
        <w:t xml:space="preserve"> Ф «</w:t>
      </w:r>
      <w:proofErr w:type="spellStart"/>
      <w:r w:rsidRPr="00425475">
        <w:rPr>
          <w:rFonts w:ascii="Times New Roman" w:hAnsi="Times New Roman" w:cs="Times New Roman"/>
        </w:rPr>
        <w:t>Марш</w:t>
      </w:r>
      <w:proofErr w:type="spellEnd"/>
      <w:r w:rsidRPr="00425475">
        <w:rPr>
          <w:rFonts w:ascii="Times New Roman" w:hAnsi="Times New Roman" w:cs="Times New Roman"/>
        </w:rPr>
        <w:t>»</w:t>
      </w:r>
    </w:p>
    <w:p w:rsidR="00A86766" w:rsidRPr="00425475" w:rsidRDefault="00A86766" w:rsidP="00425475">
      <w:pPr>
        <w:pStyle w:val="ac"/>
        <w:numPr>
          <w:ilvl w:val="0"/>
          <w:numId w:val="53"/>
        </w:numPr>
        <w:jc w:val="both"/>
        <w:rPr>
          <w:rFonts w:ascii="Times New Roman" w:hAnsi="Times New Roman" w:cs="Times New Roman"/>
        </w:rPr>
      </w:pPr>
      <w:proofErr w:type="spellStart"/>
      <w:r w:rsidRPr="00425475">
        <w:rPr>
          <w:rFonts w:ascii="Times New Roman" w:hAnsi="Times New Roman" w:cs="Times New Roman"/>
        </w:rPr>
        <w:t>Кюфнер</w:t>
      </w:r>
      <w:proofErr w:type="spellEnd"/>
      <w:r w:rsidRPr="00425475">
        <w:rPr>
          <w:rFonts w:ascii="Times New Roman" w:hAnsi="Times New Roman" w:cs="Times New Roman"/>
        </w:rPr>
        <w:t xml:space="preserve"> Ф. «</w:t>
      </w:r>
      <w:proofErr w:type="spellStart"/>
      <w:r w:rsidRPr="00425475">
        <w:rPr>
          <w:rFonts w:ascii="Times New Roman" w:hAnsi="Times New Roman" w:cs="Times New Roman"/>
        </w:rPr>
        <w:t>Романс</w:t>
      </w:r>
      <w:proofErr w:type="spellEnd"/>
      <w:r w:rsidRPr="00425475">
        <w:rPr>
          <w:rFonts w:ascii="Times New Roman" w:hAnsi="Times New Roman" w:cs="Times New Roman"/>
        </w:rPr>
        <w:t>»</w:t>
      </w:r>
    </w:p>
    <w:p w:rsidR="00A86766" w:rsidRPr="00425475" w:rsidRDefault="00A86766" w:rsidP="00425475">
      <w:pPr>
        <w:pStyle w:val="ac"/>
        <w:numPr>
          <w:ilvl w:val="0"/>
          <w:numId w:val="53"/>
        </w:numPr>
        <w:rPr>
          <w:rFonts w:ascii="Times New Roman" w:hAnsi="Times New Roman" w:cs="Times New Roman"/>
        </w:rPr>
      </w:pPr>
      <w:proofErr w:type="spellStart"/>
      <w:r w:rsidRPr="00425475">
        <w:rPr>
          <w:rFonts w:ascii="Times New Roman" w:hAnsi="Times New Roman" w:cs="Times New Roman"/>
        </w:rPr>
        <w:t>Лепин</w:t>
      </w:r>
      <w:proofErr w:type="spellEnd"/>
      <w:r w:rsidRPr="00425475">
        <w:rPr>
          <w:rFonts w:ascii="Times New Roman" w:hAnsi="Times New Roman" w:cs="Times New Roman"/>
        </w:rPr>
        <w:t xml:space="preserve"> А. </w:t>
      </w:r>
      <w:proofErr w:type="spellStart"/>
      <w:r w:rsidRPr="00425475">
        <w:rPr>
          <w:rFonts w:ascii="Times New Roman" w:hAnsi="Times New Roman" w:cs="Times New Roman"/>
        </w:rPr>
        <w:t>Мексиканский</w:t>
      </w:r>
      <w:proofErr w:type="spellEnd"/>
      <w:r w:rsidRPr="00425475">
        <w:rPr>
          <w:rFonts w:ascii="Times New Roman" w:hAnsi="Times New Roman" w:cs="Times New Roman"/>
        </w:rPr>
        <w:t xml:space="preserve"> </w:t>
      </w:r>
      <w:proofErr w:type="spellStart"/>
      <w:r w:rsidRPr="00425475">
        <w:rPr>
          <w:rFonts w:ascii="Times New Roman" w:hAnsi="Times New Roman" w:cs="Times New Roman"/>
        </w:rPr>
        <w:t>танец</w:t>
      </w:r>
      <w:proofErr w:type="spellEnd"/>
    </w:p>
    <w:p w:rsidR="00A86766" w:rsidRPr="00425475" w:rsidRDefault="00A86766" w:rsidP="00425475">
      <w:pPr>
        <w:pStyle w:val="ac"/>
        <w:numPr>
          <w:ilvl w:val="0"/>
          <w:numId w:val="53"/>
        </w:numPr>
        <w:rPr>
          <w:rFonts w:ascii="Times New Roman" w:hAnsi="Times New Roman" w:cs="Times New Roman"/>
        </w:rPr>
      </w:pPr>
      <w:proofErr w:type="spellStart"/>
      <w:r w:rsidRPr="00425475">
        <w:rPr>
          <w:rFonts w:ascii="Times New Roman" w:hAnsi="Times New Roman" w:cs="Times New Roman"/>
        </w:rPr>
        <w:t>Лей</w:t>
      </w:r>
      <w:proofErr w:type="spellEnd"/>
      <w:r w:rsidRPr="00425475">
        <w:rPr>
          <w:rFonts w:ascii="Times New Roman" w:hAnsi="Times New Roman" w:cs="Times New Roman"/>
        </w:rPr>
        <w:t xml:space="preserve"> Ф. «</w:t>
      </w:r>
      <w:proofErr w:type="spellStart"/>
      <w:r w:rsidRPr="00425475">
        <w:rPr>
          <w:rFonts w:ascii="Times New Roman" w:hAnsi="Times New Roman" w:cs="Times New Roman"/>
        </w:rPr>
        <w:t>История</w:t>
      </w:r>
      <w:proofErr w:type="spellEnd"/>
      <w:r w:rsidRPr="00425475">
        <w:rPr>
          <w:rFonts w:ascii="Times New Roman" w:hAnsi="Times New Roman" w:cs="Times New Roman"/>
        </w:rPr>
        <w:t xml:space="preserve"> </w:t>
      </w:r>
      <w:proofErr w:type="spellStart"/>
      <w:r w:rsidRPr="00425475">
        <w:rPr>
          <w:rFonts w:ascii="Times New Roman" w:hAnsi="Times New Roman" w:cs="Times New Roman"/>
        </w:rPr>
        <w:t>любви</w:t>
      </w:r>
      <w:proofErr w:type="spellEnd"/>
      <w:r w:rsidRPr="00425475">
        <w:rPr>
          <w:rFonts w:ascii="Times New Roman" w:hAnsi="Times New Roman" w:cs="Times New Roman"/>
        </w:rPr>
        <w:t>»</w:t>
      </w:r>
    </w:p>
    <w:p w:rsidR="00A86766" w:rsidRPr="001B69CE" w:rsidRDefault="00A86766" w:rsidP="00425475">
      <w:pPr>
        <w:pStyle w:val="ac"/>
        <w:numPr>
          <w:ilvl w:val="0"/>
          <w:numId w:val="53"/>
        </w:numPr>
        <w:rPr>
          <w:rFonts w:ascii="Times New Roman" w:hAnsi="Times New Roman" w:cs="Times New Roman"/>
          <w:lang w:val="ru-RU"/>
        </w:rPr>
      </w:pPr>
      <w:proofErr w:type="spellStart"/>
      <w:r w:rsidRPr="001B69CE">
        <w:rPr>
          <w:rFonts w:ascii="Times New Roman" w:hAnsi="Times New Roman" w:cs="Times New Roman"/>
          <w:lang w:val="ru-RU"/>
        </w:rPr>
        <w:t>Марышев</w:t>
      </w:r>
      <w:proofErr w:type="spellEnd"/>
      <w:r w:rsidRPr="001B69CE">
        <w:rPr>
          <w:rFonts w:ascii="Times New Roman" w:hAnsi="Times New Roman" w:cs="Times New Roman"/>
          <w:lang w:val="ru-RU"/>
        </w:rPr>
        <w:t xml:space="preserve"> С. Полифоническая пьеса, «Лебедь», «</w:t>
      </w:r>
      <w:proofErr w:type="spellStart"/>
      <w:r w:rsidRPr="001B69CE">
        <w:rPr>
          <w:rFonts w:ascii="Times New Roman" w:hAnsi="Times New Roman" w:cs="Times New Roman"/>
          <w:lang w:val="ru-RU"/>
        </w:rPr>
        <w:t>Спиричуэлс</w:t>
      </w:r>
      <w:proofErr w:type="spellEnd"/>
      <w:r w:rsidRPr="001B69CE">
        <w:rPr>
          <w:rFonts w:ascii="Times New Roman" w:hAnsi="Times New Roman" w:cs="Times New Roman"/>
          <w:lang w:val="ru-RU"/>
        </w:rPr>
        <w:t>»</w:t>
      </w:r>
    </w:p>
    <w:p w:rsidR="00A86766" w:rsidRPr="00425475" w:rsidRDefault="00A86766" w:rsidP="00425475">
      <w:pPr>
        <w:pStyle w:val="ac"/>
        <w:numPr>
          <w:ilvl w:val="0"/>
          <w:numId w:val="53"/>
        </w:numPr>
        <w:rPr>
          <w:rFonts w:ascii="Times New Roman" w:hAnsi="Times New Roman" w:cs="Times New Roman"/>
        </w:rPr>
      </w:pPr>
      <w:proofErr w:type="spellStart"/>
      <w:r w:rsidRPr="00425475">
        <w:rPr>
          <w:rFonts w:ascii="Times New Roman" w:hAnsi="Times New Roman" w:cs="Times New Roman"/>
        </w:rPr>
        <w:t>Молеттих</w:t>
      </w:r>
      <w:proofErr w:type="spellEnd"/>
      <w:r w:rsidRPr="00425475">
        <w:rPr>
          <w:rFonts w:ascii="Times New Roman" w:hAnsi="Times New Roman" w:cs="Times New Roman"/>
        </w:rPr>
        <w:t xml:space="preserve"> Н. «</w:t>
      </w:r>
      <w:proofErr w:type="spellStart"/>
      <w:r w:rsidRPr="00425475">
        <w:rPr>
          <w:rFonts w:ascii="Times New Roman" w:hAnsi="Times New Roman" w:cs="Times New Roman"/>
        </w:rPr>
        <w:t>Фурлана</w:t>
      </w:r>
      <w:proofErr w:type="spellEnd"/>
      <w:r w:rsidRPr="00425475">
        <w:rPr>
          <w:rFonts w:ascii="Times New Roman" w:hAnsi="Times New Roman" w:cs="Times New Roman"/>
        </w:rPr>
        <w:t>»</w:t>
      </w:r>
    </w:p>
    <w:p w:rsidR="00A86766" w:rsidRPr="00425475" w:rsidRDefault="00A86766" w:rsidP="00425475">
      <w:pPr>
        <w:pStyle w:val="ac"/>
        <w:numPr>
          <w:ilvl w:val="0"/>
          <w:numId w:val="53"/>
        </w:numPr>
        <w:rPr>
          <w:rFonts w:ascii="Times New Roman" w:hAnsi="Times New Roman" w:cs="Times New Roman"/>
        </w:rPr>
      </w:pPr>
      <w:proofErr w:type="spellStart"/>
      <w:r w:rsidRPr="00425475">
        <w:rPr>
          <w:rFonts w:ascii="Times New Roman" w:hAnsi="Times New Roman" w:cs="Times New Roman"/>
        </w:rPr>
        <w:t>Моцарт</w:t>
      </w:r>
      <w:proofErr w:type="spellEnd"/>
      <w:r w:rsidRPr="00425475">
        <w:rPr>
          <w:rFonts w:ascii="Times New Roman" w:hAnsi="Times New Roman" w:cs="Times New Roman"/>
        </w:rPr>
        <w:t xml:space="preserve"> В.А. </w:t>
      </w:r>
      <w:proofErr w:type="spellStart"/>
      <w:r w:rsidRPr="00425475">
        <w:rPr>
          <w:rFonts w:ascii="Times New Roman" w:hAnsi="Times New Roman" w:cs="Times New Roman"/>
        </w:rPr>
        <w:t>Менуэт</w:t>
      </w:r>
      <w:proofErr w:type="spellEnd"/>
      <w:r w:rsidRPr="00425475">
        <w:rPr>
          <w:rFonts w:ascii="Times New Roman" w:hAnsi="Times New Roman" w:cs="Times New Roman"/>
        </w:rPr>
        <w:t xml:space="preserve">, </w:t>
      </w:r>
      <w:proofErr w:type="spellStart"/>
      <w:r w:rsidRPr="00425475">
        <w:rPr>
          <w:rFonts w:ascii="Times New Roman" w:hAnsi="Times New Roman" w:cs="Times New Roman"/>
        </w:rPr>
        <w:t>Вальс</w:t>
      </w:r>
      <w:proofErr w:type="spellEnd"/>
    </w:p>
    <w:p w:rsidR="00A86766" w:rsidRPr="00425475" w:rsidRDefault="00A86766" w:rsidP="00425475">
      <w:pPr>
        <w:pStyle w:val="ac"/>
        <w:numPr>
          <w:ilvl w:val="0"/>
          <w:numId w:val="53"/>
        </w:numPr>
        <w:jc w:val="both"/>
        <w:rPr>
          <w:rFonts w:ascii="Times New Roman" w:hAnsi="Times New Roman" w:cs="Times New Roman"/>
        </w:rPr>
      </w:pPr>
      <w:proofErr w:type="spellStart"/>
      <w:r w:rsidRPr="00425475">
        <w:rPr>
          <w:rFonts w:ascii="Times New Roman" w:hAnsi="Times New Roman" w:cs="Times New Roman"/>
        </w:rPr>
        <w:t>Рамо</w:t>
      </w:r>
      <w:proofErr w:type="spellEnd"/>
      <w:r w:rsidRPr="00425475">
        <w:rPr>
          <w:rFonts w:ascii="Times New Roman" w:hAnsi="Times New Roman" w:cs="Times New Roman"/>
        </w:rPr>
        <w:t xml:space="preserve"> Ж. </w:t>
      </w:r>
      <w:proofErr w:type="spellStart"/>
      <w:r w:rsidRPr="00425475">
        <w:rPr>
          <w:rFonts w:ascii="Times New Roman" w:hAnsi="Times New Roman" w:cs="Times New Roman"/>
        </w:rPr>
        <w:t>Ригодон</w:t>
      </w:r>
      <w:proofErr w:type="spellEnd"/>
    </w:p>
    <w:p w:rsidR="00A86766" w:rsidRPr="00425475" w:rsidRDefault="00A86766" w:rsidP="00425475">
      <w:pPr>
        <w:pStyle w:val="ac"/>
        <w:numPr>
          <w:ilvl w:val="0"/>
          <w:numId w:val="53"/>
        </w:numPr>
        <w:jc w:val="both"/>
        <w:rPr>
          <w:rFonts w:ascii="Times New Roman" w:hAnsi="Times New Roman" w:cs="Times New Roman"/>
        </w:rPr>
      </w:pPr>
      <w:proofErr w:type="spellStart"/>
      <w:r w:rsidRPr="00425475">
        <w:rPr>
          <w:rFonts w:ascii="Times New Roman" w:hAnsi="Times New Roman" w:cs="Times New Roman"/>
        </w:rPr>
        <w:t>Свиридов</w:t>
      </w:r>
      <w:proofErr w:type="spellEnd"/>
      <w:r w:rsidRPr="00425475">
        <w:rPr>
          <w:rFonts w:ascii="Times New Roman" w:hAnsi="Times New Roman" w:cs="Times New Roman"/>
        </w:rPr>
        <w:t xml:space="preserve"> Г. «</w:t>
      </w:r>
      <w:proofErr w:type="spellStart"/>
      <w:r w:rsidRPr="00425475">
        <w:rPr>
          <w:rFonts w:ascii="Times New Roman" w:hAnsi="Times New Roman" w:cs="Times New Roman"/>
        </w:rPr>
        <w:t>Отзвуки</w:t>
      </w:r>
      <w:proofErr w:type="spellEnd"/>
      <w:r w:rsidRPr="00425475">
        <w:rPr>
          <w:rFonts w:ascii="Times New Roman" w:hAnsi="Times New Roman" w:cs="Times New Roman"/>
        </w:rPr>
        <w:t xml:space="preserve"> </w:t>
      </w:r>
      <w:proofErr w:type="spellStart"/>
      <w:r w:rsidRPr="00425475">
        <w:rPr>
          <w:rFonts w:ascii="Times New Roman" w:hAnsi="Times New Roman" w:cs="Times New Roman"/>
        </w:rPr>
        <w:t>вальса</w:t>
      </w:r>
      <w:proofErr w:type="spellEnd"/>
      <w:r w:rsidRPr="00425475">
        <w:rPr>
          <w:rFonts w:ascii="Times New Roman" w:hAnsi="Times New Roman" w:cs="Times New Roman"/>
        </w:rPr>
        <w:t>»</w:t>
      </w:r>
    </w:p>
    <w:p w:rsidR="00A86766" w:rsidRPr="001B69CE" w:rsidRDefault="00A86766" w:rsidP="00425475">
      <w:pPr>
        <w:pStyle w:val="ac"/>
        <w:numPr>
          <w:ilvl w:val="0"/>
          <w:numId w:val="53"/>
        </w:numPr>
        <w:jc w:val="both"/>
        <w:rPr>
          <w:rFonts w:ascii="Times New Roman" w:hAnsi="Times New Roman" w:cs="Times New Roman"/>
          <w:lang w:val="ru-RU"/>
        </w:rPr>
      </w:pPr>
      <w:proofErr w:type="spellStart"/>
      <w:r w:rsidRPr="001B69CE">
        <w:rPr>
          <w:rFonts w:ascii="Times New Roman" w:hAnsi="Times New Roman" w:cs="Times New Roman"/>
          <w:lang w:val="ru-RU"/>
        </w:rPr>
        <w:t>Стинг</w:t>
      </w:r>
      <w:proofErr w:type="spellEnd"/>
      <w:r w:rsidRPr="001B69CE">
        <w:rPr>
          <w:rFonts w:ascii="Times New Roman" w:hAnsi="Times New Roman" w:cs="Times New Roman"/>
          <w:lang w:val="ru-RU"/>
        </w:rPr>
        <w:t xml:space="preserve"> «Святой Агнец и горящий поезд»</w:t>
      </w:r>
    </w:p>
    <w:p w:rsidR="00A86766" w:rsidRPr="00425475" w:rsidRDefault="00A86766" w:rsidP="00425475">
      <w:pPr>
        <w:pStyle w:val="ac"/>
        <w:numPr>
          <w:ilvl w:val="0"/>
          <w:numId w:val="53"/>
        </w:numPr>
        <w:jc w:val="both"/>
        <w:rPr>
          <w:rFonts w:ascii="Times New Roman" w:hAnsi="Times New Roman" w:cs="Times New Roman"/>
        </w:rPr>
      </w:pPr>
      <w:proofErr w:type="spellStart"/>
      <w:r w:rsidRPr="00425475">
        <w:rPr>
          <w:rFonts w:ascii="Times New Roman" w:hAnsi="Times New Roman" w:cs="Times New Roman"/>
        </w:rPr>
        <w:t>Таррега</w:t>
      </w:r>
      <w:proofErr w:type="spellEnd"/>
      <w:r w:rsidRPr="00425475">
        <w:rPr>
          <w:rFonts w:ascii="Times New Roman" w:hAnsi="Times New Roman" w:cs="Times New Roman"/>
        </w:rPr>
        <w:t xml:space="preserve"> Ф. </w:t>
      </w:r>
      <w:proofErr w:type="spellStart"/>
      <w:r w:rsidRPr="00425475">
        <w:rPr>
          <w:rFonts w:ascii="Times New Roman" w:hAnsi="Times New Roman" w:cs="Times New Roman"/>
        </w:rPr>
        <w:t>Полька</w:t>
      </w:r>
      <w:proofErr w:type="spellEnd"/>
    </w:p>
    <w:p w:rsidR="00A86766" w:rsidRPr="00425475" w:rsidRDefault="00A86766" w:rsidP="00425475">
      <w:pPr>
        <w:pStyle w:val="ac"/>
        <w:numPr>
          <w:ilvl w:val="0"/>
          <w:numId w:val="53"/>
        </w:numPr>
        <w:rPr>
          <w:rFonts w:ascii="Times New Roman" w:hAnsi="Times New Roman" w:cs="Times New Roman"/>
        </w:rPr>
      </w:pPr>
      <w:proofErr w:type="spellStart"/>
      <w:r w:rsidRPr="00425475">
        <w:rPr>
          <w:rFonts w:ascii="Times New Roman" w:hAnsi="Times New Roman" w:cs="Times New Roman"/>
        </w:rPr>
        <w:t>Чазаррета</w:t>
      </w:r>
      <w:proofErr w:type="spellEnd"/>
      <w:r w:rsidRPr="00425475">
        <w:rPr>
          <w:rFonts w:ascii="Times New Roman" w:hAnsi="Times New Roman" w:cs="Times New Roman"/>
        </w:rPr>
        <w:t xml:space="preserve"> А. «</w:t>
      </w:r>
      <w:proofErr w:type="spellStart"/>
      <w:r w:rsidRPr="00425475">
        <w:rPr>
          <w:rFonts w:ascii="Times New Roman" w:hAnsi="Times New Roman" w:cs="Times New Roman"/>
        </w:rPr>
        <w:t>Аргентинский</w:t>
      </w:r>
      <w:proofErr w:type="spellEnd"/>
      <w:r w:rsidRPr="00425475">
        <w:rPr>
          <w:rFonts w:ascii="Times New Roman" w:hAnsi="Times New Roman" w:cs="Times New Roman"/>
        </w:rPr>
        <w:t xml:space="preserve"> </w:t>
      </w:r>
      <w:proofErr w:type="spellStart"/>
      <w:r w:rsidRPr="00425475">
        <w:rPr>
          <w:rFonts w:ascii="Times New Roman" w:hAnsi="Times New Roman" w:cs="Times New Roman"/>
        </w:rPr>
        <w:t>вальс</w:t>
      </w:r>
      <w:proofErr w:type="spellEnd"/>
      <w:r w:rsidRPr="00425475">
        <w:rPr>
          <w:rFonts w:ascii="Times New Roman" w:hAnsi="Times New Roman" w:cs="Times New Roman"/>
        </w:rPr>
        <w:t>»</w:t>
      </w:r>
    </w:p>
    <w:p w:rsidR="00A86766" w:rsidRPr="00425475" w:rsidRDefault="00A86766" w:rsidP="00425475">
      <w:pPr>
        <w:pStyle w:val="ac"/>
        <w:numPr>
          <w:ilvl w:val="0"/>
          <w:numId w:val="53"/>
        </w:numPr>
        <w:rPr>
          <w:rFonts w:ascii="Times New Roman" w:hAnsi="Times New Roman" w:cs="Times New Roman"/>
        </w:rPr>
      </w:pPr>
      <w:r w:rsidRPr="001B69CE">
        <w:rPr>
          <w:rFonts w:ascii="Times New Roman" w:hAnsi="Times New Roman" w:cs="Times New Roman"/>
          <w:lang w:val="ru-RU"/>
        </w:rPr>
        <w:t xml:space="preserve">Чайковский П. «Сладкая греза», пер. </w:t>
      </w:r>
      <w:r w:rsidRPr="00425475">
        <w:rPr>
          <w:rFonts w:ascii="Times New Roman" w:hAnsi="Times New Roman" w:cs="Times New Roman"/>
        </w:rPr>
        <w:t xml:space="preserve">Ю. </w:t>
      </w:r>
      <w:proofErr w:type="spellStart"/>
      <w:r w:rsidRPr="00425475">
        <w:rPr>
          <w:rFonts w:ascii="Times New Roman" w:hAnsi="Times New Roman" w:cs="Times New Roman"/>
        </w:rPr>
        <w:t>Лихачева</w:t>
      </w:r>
      <w:proofErr w:type="spellEnd"/>
    </w:p>
    <w:p w:rsidR="007460A9" w:rsidRPr="00425475" w:rsidRDefault="00A86766" w:rsidP="008C15FB">
      <w:pPr>
        <w:pStyle w:val="ac"/>
        <w:numPr>
          <w:ilvl w:val="0"/>
          <w:numId w:val="53"/>
        </w:numPr>
        <w:jc w:val="both"/>
        <w:rPr>
          <w:rFonts w:ascii="Times New Roman" w:hAnsi="Times New Roman" w:cs="Times New Roman"/>
        </w:rPr>
      </w:pPr>
      <w:r w:rsidRPr="00425475">
        <w:rPr>
          <w:rFonts w:ascii="Times New Roman" w:hAnsi="Times New Roman" w:cs="Times New Roman"/>
          <w:lang w:val="ru-RU"/>
        </w:rPr>
        <w:t xml:space="preserve">Японская народная мелодия «Сакура» </w:t>
      </w:r>
      <w:proofErr w:type="spellStart"/>
      <w:r w:rsidRPr="00425475">
        <w:rPr>
          <w:rFonts w:ascii="Times New Roman" w:hAnsi="Times New Roman" w:cs="Times New Roman"/>
          <w:lang w:val="ru-RU"/>
        </w:rPr>
        <w:t>аранж</w:t>
      </w:r>
      <w:proofErr w:type="spellEnd"/>
      <w:r w:rsidRPr="00425475">
        <w:rPr>
          <w:rFonts w:ascii="Times New Roman" w:hAnsi="Times New Roman" w:cs="Times New Roman"/>
          <w:lang w:val="ru-RU"/>
        </w:rPr>
        <w:t xml:space="preserve">. </w:t>
      </w:r>
      <w:proofErr w:type="spellStart"/>
      <w:r w:rsidRPr="00425475">
        <w:rPr>
          <w:rFonts w:ascii="Times New Roman" w:hAnsi="Times New Roman" w:cs="Times New Roman"/>
        </w:rPr>
        <w:t>L.Sollory</w:t>
      </w:r>
      <w:proofErr w:type="spellEnd"/>
    </w:p>
    <w:p w:rsidR="00A86766" w:rsidRDefault="00A86766" w:rsidP="008C15FB">
      <w:pPr>
        <w:pStyle w:val="ac"/>
        <w:ind w:left="0"/>
        <w:jc w:val="center"/>
        <w:rPr>
          <w:rFonts w:ascii="Times New Roman" w:hAnsi="Times New Roman" w:cs="Times New Roman"/>
          <w:b/>
          <w:i/>
          <w:lang w:val="ru-RU"/>
        </w:rPr>
      </w:pPr>
      <w:r w:rsidRPr="008C15FB">
        <w:rPr>
          <w:rFonts w:ascii="Times New Roman" w:hAnsi="Times New Roman" w:cs="Times New Roman"/>
          <w:b/>
          <w:i/>
          <w:lang w:val="ru-RU"/>
        </w:rPr>
        <w:lastRenderedPageBreak/>
        <w:t xml:space="preserve">Примерные программы </w:t>
      </w:r>
      <w:r w:rsidR="007460A9">
        <w:rPr>
          <w:rFonts w:ascii="Times New Roman" w:hAnsi="Times New Roman" w:cs="Times New Roman"/>
          <w:b/>
          <w:i/>
          <w:lang w:val="ru-RU"/>
        </w:rPr>
        <w:t xml:space="preserve">академический концерт </w:t>
      </w:r>
      <w:r w:rsidR="00F41ECC">
        <w:rPr>
          <w:rFonts w:ascii="Times New Roman" w:hAnsi="Times New Roman" w:cs="Times New Roman"/>
          <w:b/>
          <w:i/>
          <w:lang w:val="ru-RU"/>
        </w:rPr>
        <w:t>(май) – 6 класс</w:t>
      </w:r>
    </w:p>
    <w:p w:rsidR="00F41ECC" w:rsidRDefault="00F41ECC" w:rsidP="008C15FB">
      <w:pPr>
        <w:tabs>
          <w:tab w:val="left" w:pos="108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Экзамен (май) – 7 класс</w:t>
      </w:r>
    </w:p>
    <w:p w:rsidR="00F41ECC" w:rsidRDefault="00F41ECC" w:rsidP="008C15FB">
      <w:pPr>
        <w:tabs>
          <w:tab w:val="left" w:pos="108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6 класс</w:t>
      </w:r>
    </w:p>
    <w:p w:rsidR="00A86766" w:rsidRPr="008C15FB" w:rsidRDefault="00A86766" w:rsidP="008C15FB">
      <w:pPr>
        <w:tabs>
          <w:tab w:val="left" w:pos="1080"/>
        </w:tabs>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1</w:t>
      </w:r>
    </w:p>
    <w:p w:rsidR="00A86766" w:rsidRPr="008C15FB" w:rsidRDefault="00A86766" w:rsidP="008C15FB">
      <w:pPr>
        <w:pStyle w:val="ac"/>
        <w:numPr>
          <w:ilvl w:val="0"/>
          <w:numId w:val="45"/>
        </w:numPr>
        <w:tabs>
          <w:tab w:val="left" w:pos="1080"/>
        </w:tabs>
        <w:rPr>
          <w:rFonts w:ascii="Times New Roman" w:hAnsi="Times New Roman" w:cs="Times New Roman"/>
        </w:rPr>
      </w:pPr>
      <w:r w:rsidRPr="008C15FB">
        <w:rPr>
          <w:rFonts w:ascii="Times New Roman" w:hAnsi="Times New Roman" w:cs="Times New Roman"/>
          <w:lang w:val="ru-RU"/>
        </w:rPr>
        <w:t xml:space="preserve">Бах И.С. Менуэт, пер. </w:t>
      </w:r>
      <w:proofErr w:type="spellStart"/>
      <w:r w:rsidRPr="008C15FB">
        <w:rPr>
          <w:rFonts w:ascii="Times New Roman" w:hAnsi="Times New Roman" w:cs="Times New Roman"/>
        </w:rPr>
        <w:t>Лерман</w:t>
      </w:r>
      <w:proofErr w:type="spellEnd"/>
      <w:r w:rsidRPr="008C15FB">
        <w:rPr>
          <w:rFonts w:ascii="Times New Roman" w:hAnsi="Times New Roman" w:cs="Times New Roman"/>
        </w:rPr>
        <w:t xml:space="preserve"> </w:t>
      </w:r>
    </w:p>
    <w:p w:rsidR="00A86766" w:rsidRPr="00AD5468" w:rsidRDefault="00A86766" w:rsidP="008C15FB">
      <w:pPr>
        <w:pStyle w:val="ac"/>
        <w:numPr>
          <w:ilvl w:val="0"/>
          <w:numId w:val="45"/>
        </w:numPr>
        <w:tabs>
          <w:tab w:val="left" w:pos="1080"/>
        </w:tabs>
        <w:rPr>
          <w:rFonts w:ascii="Times New Roman" w:hAnsi="Times New Roman" w:cs="Times New Roman"/>
        </w:rPr>
      </w:pPr>
      <w:proofErr w:type="spellStart"/>
      <w:r w:rsidRPr="008C15FB">
        <w:rPr>
          <w:rFonts w:ascii="Times New Roman" w:hAnsi="Times New Roman" w:cs="Times New Roman"/>
        </w:rPr>
        <w:t>Анидо</w:t>
      </w:r>
      <w:proofErr w:type="spellEnd"/>
      <w:r w:rsidRPr="008C15FB">
        <w:rPr>
          <w:rFonts w:ascii="Times New Roman" w:hAnsi="Times New Roman" w:cs="Times New Roman"/>
        </w:rPr>
        <w:t xml:space="preserve"> М. </w:t>
      </w:r>
      <w:proofErr w:type="spellStart"/>
      <w:r w:rsidRPr="008C15FB">
        <w:rPr>
          <w:rFonts w:ascii="Times New Roman" w:hAnsi="Times New Roman" w:cs="Times New Roman"/>
        </w:rPr>
        <w:t>Аргентинская</w:t>
      </w:r>
      <w:proofErr w:type="spellEnd"/>
      <w:r w:rsidRPr="008C15FB">
        <w:rPr>
          <w:rFonts w:ascii="Times New Roman" w:hAnsi="Times New Roman" w:cs="Times New Roman"/>
        </w:rPr>
        <w:t xml:space="preserve"> </w:t>
      </w:r>
      <w:proofErr w:type="spellStart"/>
      <w:r w:rsidRPr="008C15FB">
        <w:rPr>
          <w:rFonts w:ascii="Times New Roman" w:hAnsi="Times New Roman" w:cs="Times New Roman"/>
        </w:rPr>
        <w:t>народная</w:t>
      </w:r>
      <w:proofErr w:type="spellEnd"/>
      <w:r w:rsidRPr="008C15FB">
        <w:rPr>
          <w:rFonts w:ascii="Times New Roman" w:hAnsi="Times New Roman" w:cs="Times New Roman"/>
        </w:rPr>
        <w:t xml:space="preserve"> </w:t>
      </w:r>
      <w:proofErr w:type="spellStart"/>
      <w:r w:rsidRPr="008C15FB">
        <w:rPr>
          <w:rFonts w:ascii="Times New Roman" w:hAnsi="Times New Roman" w:cs="Times New Roman"/>
        </w:rPr>
        <w:t>мелодия</w:t>
      </w:r>
      <w:proofErr w:type="spellEnd"/>
    </w:p>
    <w:p w:rsidR="00A86766" w:rsidRPr="008C15FB" w:rsidRDefault="00A86766" w:rsidP="008C15FB">
      <w:pPr>
        <w:tabs>
          <w:tab w:val="left" w:pos="1080"/>
        </w:tabs>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2</w:t>
      </w:r>
    </w:p>
    <w:p w:rsidR="00A86766" w:rsidRPr="008C15FB" w:rsidRDefault="00A86766" w:rsidP="008C15FB">
      <w:pPr>
        <w:pStyle w:val="ac"/>
        <w:numPr>
          <w:ilvl w:val="0"/>
          <w:numId w:val="46"/>
        </w:numPr>
        <w:tabs>
          <w:tab w:val="left" w:pos="1080"/>
        </w:tabs>
        <w:rPr>
          <w:rFonts w:ascii="Times New Roman" w:hAnsi="Times New Roman" w:cs="Times New Roman"/>
        </w:rPr>
      </w:pPr>
      <w:proofErr w:type="spellStart"/>
      <w:r w:rsidRPr="008C15FB">
        <w:rPr>
          <w:rFonts w:ascii="Times New Roman" w:hAnsi="Times New Roman" w:cs="Times New Roman"/>
        </w:rPr>
        <w:t>Карулли</w:t>
      </w:r>
      <w:proofErr w:type="spellEnd"/>
      <w:r w:rsidRPr="008C15FB">
        <w:rPr>
          <w:rFonts w:ascii="Times New Roman" w:hAnsi="Times New Roman" w:cs="Times New Roman"/>
        </w:rPr>
        <w:t xml:space="preserve"> </w:t>
      </w:r>
      <w:proofErr w:type="gramStart"/>
      <w:r w:rsidRPr="008C15FB">
        <w:rPr>
          <w:rFonts w:ascii="Times New Roman" w:hAnsi="Times New Roman" w:cs="Times New Roman"/>
        </w:rPr>
        <w:t>Ф. .</w:t>
      </w:r>
      <w:proofErr w:type="gramEnd"/>
      <w:r w:rsidRPr="008C15FB">
        <w:rPr>
          <w:rFonts w:ascii="Times New Roman" w:hAnsi="Times New Roman" w:cs="Times New Roman"/>
        </w:rPr>
        <w:t xml:space="preserve"> </w:t>
      </w:r>
      <w:proofErr w:type="spellStart"/>
      <w:r w:rsidRPr="008C15FB">
        <w:rPr>
          <w:rFonts w:ascii="Times New Roman" w:hAnsi="Times New Roman" w:cs="Times New Roman"/>
        </w:rPr>
        <w:t>Модерато</w:t>
      </w:r>
      <w:proofErr w:type="spellEnd"/>
    </w:p>
    <w:p w:rsidR="00A86766" w:rsidRPr="008C15FB" w:rsidRDefault="00A86766" w:rsidP="008C15FB">
      <w:pPr>
        <w:pStyle w:val="ac"/>
        <w:numPr>
          <w:ilvl w:val="0"/>
          <w:numId w:val="46"/>
        </w:numPr>
        <w:jc w:val="both"/>
        <w:rPr>
          <w:rFonts w:ascii="Times New Roman" w:hAnsi="Times New Roman" w:cs="Times New Roman"/>
        </w:rPr>
      </w:pPr>
      <w:proofErr w:type="spellStart"/>
      <w:r w:rsidRPr="008C15FB">
        <w:rPr>
          <w:rFonts w:ascii="Times New Roman" w:hAnsi="Times New Roman" w:cs="Times New Roman"/>
        </w:rPr>
        <w:t>Кюфнер</w:t>
      </w:r>
      <w:proofErr w:type="spellEnd"/>
      <w:r w:rsidRPr="008C15FB">
        <w:rPr>
          <w:rFonts w:ascii="Times New Roman" w:hAnsi="Times New Roman" w:cs="Times New Roman"/>
        </w:rPr>
        <w:t xml:space="preserve"> Ф. «</w:t>
      </w:r>
      <w:proofErr w:type="spellStart"/>
      <w:r w:rsidRPr="008C15FB">
        <w:rPr>
          <w:rFonts w:ascii="Times New Roman" w:hAnsi="Times New Roman" w:cs="Times New Roman"/>
        </w:rPr>
        <w:t>Романс</w:t>
      </w:r>
      <w:proofErr w:type="spellEnd"/>
      <w:r w:rsidRPr="008C15FB">
        <w:rPr>
          <w:rFonts w:ascii="Times New Roman" w:hAnsi="Times New Roman" w:cs="Times New Roman"/>
        </w:rPr>
        <w:t>»</w:t>
      </w:r>
    </w:p>
    <w:p w:rsidR="00A86766" w:rsidRPr="008C15FB" w:rsidRDefault="00A86766" w:rsidP="008C15FB">
      <w:pPr>
        <w:tabs>
          <w:tab w:val="left" w:pos="1080"/>
        </w:tabs>
        <w:spacing w:after="0" w:line="240" w:lineRule="auto"/>
        <w:rPr>
          <w:rFonts w:ascii="Times New Roman" w:hAnsi="Times New Roman" w:cs="Times New Roman"/>
          <w:sz w:val="24"/>
          <w:szCs w:val="24"/>
        </w:rPr>
      </w:pPr>
    </w:p>
    <w:p w:rsidR="00F41ECC" w:rsidRDefault="00F41ECC" w:rsidP="008C15FB">
      <w:pPr>
        <w:tabs>
          <w:tab w:val="left" w:pos="108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7 класс</w:t>
      </w:r>
    </w:p>
    <w:p w:rsidR="00A86766" w:rsidRPr="008C15FB" w:rsidRDefault="00AD5468" w:rsidP="008C15FB">
      <w:pPr>
        <w:tabs>
          <w:tab w:val="left" w:pos="108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Вариант </w:t>
      </w:r>
    </w:p>
    <w:p w:rsidR="00A86766" w:rsidRPr="008C15FB" w:rsidRDefault="00A86766" w:rsidP="008C15FB">
      <w:pPr>
        <w:pStyle w:val="ac"/>
        <w:numPr>
          <w:ilvl w:val="0"/>
          <w:numId w:val="47"/>
        </w:numPr>
        <w:tabs>
          <w:tab w:val="left" w:pos="1080"/>
        </w:tabs>
        <w:rPr>
          <w:rFonts w:ascii="Times New Roman" w:hAnsi="Times New Roman" w:cs="Times New Roman"/>
        </w:rPr>
      </w:pPr>
      <w:proofErr w:type="spellStart"/>
      <w:r w:rsidRPr="008C15FB">
        <w:rPr>
          <w:rFonts w:ascii="Times New Roman" w:hAnsi="Times New Roman" w:cs="Times New Roman"/>
        </w:rPr>
        <w:t>Линнеман</w:t>
      </w:r>
      <w:proofErr w:type="spellEnd"/>
      <w:r w:rsidRPr="008C15FB">
        <w:rPr>
          <w:rFonts w:ascii="Times New Roman" w:hAnsi="Times New Roman" w:cs="Times New Roman"/>
        </w:rPr>
        <w:t xml:space="preserve"> М. «</w:t>
      </w:r>
      <w:proofErr w:type="spellStart"/>
      <w:r w:rsidRPr="008C15FB">
        <w:rPr>
          <w:rFonts w:ascii="Times New Roman" w:hAnsi="Times New Roman" w:cs="Times New Roman"/>
        </w:rPr>
        <w:t>Марионетка</w:t>
      </w:r>
      <w:proofErr w:type="spellEnd"/>
      <w:r w:rsidRPr="008C15FB">
        <w:rPr>
          <w:rFonts w:ascii="Times New Roman" w:hAnsi="Times New Roman" w:cs="Times New Roman"/>
        </w:rPr>
        <w:t>»</w:t>
      </w:r>
    </w:p>
    <w:p w:rsidR="00A86766" w:rsidRPr="008C15FB" w:rsidRDefault="00A86766" w:rsidP="008C15FB">
      <w:pPr>
        <w:pStyle w:val="ac"/>
        <w:numPr>
          <w:ilvl w:val="0"/>
          <w:numId w:val="47"/>
        </w:numPr>
        <w:tabs>
          <w:tab w:val="left" w:pos="1080"/>
        </w:tabs>
        <w:rPr>
          <w:rFonts w:ascii="Times New Roman" w:hAnsi="Times New Roman" w:cs="Times New Roman"/>
        </w:rPr>
      </w:pPr>
      <w:proofErr w:type="spellStart"/>
      <w:r w:rsidRPr="008C15FB">
        <w:rPr>
          <w:rFonts w:ascii="Times New Roman" w:hAnsi="Times New Roman" w:cs="Times New Roman"/>
        </w:rPr>
        <w:t>Марышев</w:t>
      </w:r>
      <w:proofErr w:type="spellEnd"/>
      <w:r w:rsidRPr="008C15FB">
        <w:rPr>
          <w:rFonts w:ascii="Times New Roman" w:hAnsi="Times New Roman" w:cs="Times New Roman"/>
        </w:rPr>
        <w:t xml:space="preserve"> С. </w:t>
      </w:r>
      <w:proofErr w:type="spellStart"/>
      <w:r w:rsidRPr="008C15FB">
        <w:rPr>
          <w:rFonts w:ascii="Times New Roman" w:hAnsi="Times New Roman" w:cs="Times New Roman"/>
        </w:rPr>
        <w:t>Полифоническая</w:t>
      </w:r>
      <w:proofErr w:type="spellEnd"/>
      <w:r w:rsidRPr="008C15FB">
        <w:rPr>
          <w:rFonts w:ascii="Times New Roman" w:hAnsi="Times New Roman" w:cs="Times New Roman"/>
        </w:rPr>
        <w:t xml:space="preserve"> </w:t>
      </w:r>
      <w:proofErr w:type="spellStart"/>
      <w:r w:rsidRPr="008C15FB">
        <w:rPr>
          <w:rFonts w:ascii="Times New Roman" w:hAnsi="Times New Roman" w:cs="Times New Roman"/>
        </w:rPr>
        <w:t>пьеса</w:t>
      </w:r>
      <w:proofErr w:type="spellEnd"/>
    </w:p>
    <w:p w:rsidR="002473EA" w:rsidRPr="008C15FB" w:rsidRDefault="002473EA" w:rsidP="002473EA">
      <w:pPr>
        <w:spacing w:after="0" w:line="240" w:lineRule="auto"/>
        <w:rPr>
          <w:rFonts w:ascii="Times New Roman" w:hAnsi="Times New Roman" w:cs="Times New Roman"/>
          <w:b/>
          <w:sz w:val="24"/>
          <w:szCs w:val="24"/>
          <w:u w:val="single"/>
        </w:rPr>
      </w:pP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F71882" w:rsidRPr="008C15FB" w:rsidRDefault="00543442" w:rsidP="008C15FB">
      <w:pPr>
        <w:tabs>
          <w:tab w:val="center" w:pos="4677"/>
        </w:tabs>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 xml:space="preserve">Четвёртый год обучения 5 класс (5 срок обучения). </w:t>
      </w:r>
      <w:r w:rsidR="00415DE4" w:rsidRPr="008C15FB">
        <w:rPr>
          <w:rFonts w:ascii="Times New Roman" w:hAnsi="Times New Roman" w:cs="Times New Roman"/>
          <w:b/>
          <w:i/>
          <w:sz w:val="24"/>
          <w:szCs w:val="24"/>
        </w:rPr>
        <w:t xml:space="preserve">Пятый год обучения 8 </w:t>
      </w:r>
      <w:proofErr w:type="spellStart"/>
      <w:r w:rsidR="00415DE4" w:rsidRPr="008C15FB">
        <w:rPr>
          <w:rFonts w:ascii="Times New Roman" w:hAnsi="Times New Roman" w:cs="Times New Roman"/>
          <w:b/>
          <w:i/>
          <w:sz w:val="24"/>
          <w:szCs w:val="24"/>
        </w:rPr>
        <w:t>клас</w:t>
      </w:r>
      <w:proofErr w:type="spellEnd"/>
      <w:proofErr w:type="gramStart"/>
      <w:r w:rsidR="00647C3F" w:rsidRPr="008C15FB">
        <w:rPr>
          <w:rFonts w:ascii="Times New Roman" w:hAnsi="Times New Roman" w:cs="Times New Roman"/>
          <w:b/>
          <w:i/>
          <w:sz w:val="24"/>
          <w:szCs w:val="24"/>
          <w:lang w:val="en-US"/>
        </w:rPr>
        <w:t>c</w:t>
      </w:r>
      <w:proofErr w:type="gramEnd"/>
      <w:r w:rsidRPr="008C15FB">
        <w:rPr>
          <w:rFonts w:ascii="Times New Roman" w:hAnsi="Times New Roman" w:cs="Times New Roman"/>
          <w:b/>
          <w:i/>
          <w:sz w:val="24"/>
          <w:szCs w:val="24"/>
        </w:rPr>
        <w:t xml:space="preserve"> (8 срок обучения)</w:t>
      </w:r>
    </w:p>
    <w:p w:rsidR="00F71882" w:rsidRPr="008C15FB" w:rsidRDefault="00F71882" w:rsidP="008C15FB">
      <w:pPr>
        <w:tabs>
          <w:tab w:val="center" w:pos="4677"/>
        </w:tabs>
        <w:spacing w:after="0" w:line="240" w:lineRule="auto"/>
        <w:rPr>
          <w:rFonts w:ascii="Times New Roman" w:eastAsia="Times New Roman" w:hAnsi="Times New Roman" w:cs="Times New Roman"/>
          <w:b/>
          <w:sz w:val="24"/>
          <w:szCs w:val="24"/>
          <w:u w:val="single"/>
        </w:rPr>
      </w:pPr>
      <w:r w:rsidRPr="008C15FB">
        <w:rPr>
          <w:rFonts w:ascii="Times New Roman" w:eastAsia="Times New Roman" w:hAnsi="Times New Roman" w:cs="Times New Roman"/>
          <w:b/>
          <w:sz w:val="24"/>
          <w:szCs w:val="24"/>
          <w:u w:val="single"/>
        </w:rPr>
        <w:t>Баян-аккордеон</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Бажилин</w:t>
      </w:r>
      <w:proofErr w:type="spellEnd"/>
      <w:r w:rsidRPr="008C15FB">
        <w:rPr>
          <w:rFonts w:ascii="Times New Roman" w:eastAsia="Times New Roman" w:hAnsi="Times New Roman" w:cs="Times New Roman"/>
          <w:sz w:val="24"/>
          <w:szCs w:val="24"/>
        </w:rPr>
        <w:t xml:space="preserve"> Р. «Молнии» </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Бажилин</w:t>
      </w:r>
      <w:proofErr w:type="spellEnd"/>
      <w:r w:rsidRPr="008C15FB">
        <w:rPr>
          <w:rFonts w:ascii="Times New Roman" w:eastAsia="Times New Roman" w:hAnsi="Times New Roman" w:cs="Times New Roman"/>
          <w:sz w:val="24"/>
          <w:szCs w:val="24"/>
        </w:rPr>
        <w:t xml:space="preserve"> Р. «После дождя» </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Варламов А. «Вдоль по улице метелица метёт», обр. Б.Маркина</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Варламов А. «Красный сарафан», обр. Б.Маркина</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Дербенко</w:t>
      </w:r>
      <w:proofErr w:type="spellEnd"/>
      <w:r w:rsidRPr="008C15FB">
        <w:rPr>
          <w:rFonts w:ascii="Times New Roman" w:eastAsia="Times New Roman" w:hAnsi="Times New Roman" w:cs="Times New Roman"/>
          <w:sz w:val="24"/>
          <w:szCs w:val="24"/>
        </w:rPr>
        <w:t xml:space="preserve"> Е. «</w:t>
      </w:r>
      <w:proofErr w:type="spellStart"/>
      <w:r w:rsidRPr="008C15FB">
        <w:rPr>
          <w:rFonts w:ascii="Times New Roman" w:eastAsia="Times New Roman" w:hAnsi="Times New Roman" w:cs="Times New Roman"/>
          <w:sz w:val="24"/>
          <w:szCs w:val="24"/>
        </w:rPr>
        <w:t>Приокская</w:t>
      </w:r>
      <w:proofErr w:type="spellEnd"/>
      <w:r w:rsidRPr="008C15FB">
        <w:rPr>
          <w:rFonts w:ascii="Times New Roman" w:eastAsia="Times New Roman" w:hAnsi="Times New Roman" w:cs="Times New Roman"/>
          <w:sz w:val="24"/>
          <w:szCs w:val="24"/>
        </w:rPr>
        <w:t xml:space="preserve"> кадриль» обработка Б.Маркина</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Денидерф</w:t>
      </w:r>
      <w:proofErr w:type="spellEnd"/>
      <w:r w:rsidRPr="008C15FB">
        <w:rPr>
          <w:rFonts w:ascii="Times New Roman" w:eastAsia="Times New Roman" w:hAnsi="Times New Roman" w:cs="Times New Roman"/>
          <w:sz w:val="24"/>
          <w:szCs w:val="24"/>
        </w:rPr>
        <w:t xml:space="preserve"> Л. «Вальс»</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Джойс А. «Осенний сон»</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Джоплин</w:t>
      </w:r>
      <w:proofErr w:type="spellEnd"/>
      <w:r w:rsidRPr="008C15FB">
        <w:rPr>
          <w:rFonts w:ascii="Times New Roman" w:eastAsia="Times New Roman" w:hAnsi="Times New Roman" w:cs="Times New Roman"/>
          <w:sz w:val="24"/>
          <w:szCs w:val="24"/>
        </w:rPr>
        <w:t xml:space="preserve"> С. «Регтайм» </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Динику</w:t>
      </w:r>
      <w:proofErr w:type="spellEnd"/>
      <w:r w:rsidRPr="008C15FB">
        <w:rPr>
          <w:rFonts w:ascii="Times New Roman" w:eastAsia="Times New Roman" w:hAnsi="Times New Roman" w:cs="Times New Roman"/>
          <w:sz w:val="24"/>
          <w:szCs w:val="24"/>
        </w:rPr>
        <w:t xml:space="preserve"> Г. «Мартовский хоровод», обр. С.Рубинштейна</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Дога Е.«Парижский каскад», пер. В. Ушакова </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Жиро З. «Под небом Парижа»</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Захаров В. «Полька», обр. Б. </w:t>
      </w:r>
      <w:proofErr w:type="spellStart"/>
      <w:r w:rsidRPr="008C15FB">
        <w:rPr>
          <w:rFonts w:ascii="Times New Roman" w:eastAsia="Times New Roman" w:hAnsi="Times New Roman" w:cs="Times New Roman"/>
          <w:sz w:val="24"/>
          <w:szCs w:val="24"/>
        </w:rPr>
        <w:t>Голубева</w:t>
      </w:r>
      <w:proofErr w:type="spellEnd"/>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Колесов Л. «Народные наигрыши» </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Кузнецов Е. «Веселые часы» </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Пономаренко Г. «Оренбургский пуховый платок», обр. Б.Маркина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Пьяццолла</w:t>
      </w:r>
      <w:proofErr w:type="spellEnd"/>
      <w:r w:rsidRPr="008C15FB">
        <w:rPr>
          <w:rFonts w:ascii="Times New Roman" w:eastAsia="Times New Roman" w:hAnsi="Times New Roman" w:cs="Times New Roman"/>
          <w:sz w:val="24"/>
          <w:szCs w:val="24"/>
        </w:rPr>
        <w:t xml:space="preserve"> А. «</w:t>
      </w:r>
      <w:proofErr w:type="spellStart"/>
      <w:r w:rsidRPr="008C15FB">
        <w:rPr>
          <w:rFonts w:ascii="Times New Roman" w:eastAsia="Times New Roman" w:hAnsi="Times New Roman" w:cs="Times New Roman"/>
          <w:sz w:val="24"/>
          <w:szCs w:val="24"/>
        </w:rPr>
        <w:t>Либертанго</w:t>
      </w:r>
      <w:proofErr w:type="spellEnd"/>
      <w:r w:rsidRPr="008C15FB">
        <w:rPr>
          <w:rFonts w:ascii="Times New Roman" w:eastAsia="Times New Roman" w:hAnsi="Times New Roman" w:cs="Times New Roman"/>
          <w:sz w:val="24"/>
          <w:szCs w:val="24"/>
        </w:rPr>
        <w:t>», аранжировка Л. Холмса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Пьяццолла</w:t>
      </w:r>
      <w:proofErr w:type="spellEnd"/>
      <w:r w:rsidRPr="008C15FB">
        <w:rPr>
          <w:rFonts w:ascii="Times New Roman" w:eastAsia="Times New Roman" w:hAnsi="Times New Roman" w:cs="Times New Roman"/>
          <w:sz w:val="24"/>
          <w:szCs w:val="24"/>
        </w:rPr>
        <w:t xml:space="preserve"> А. «Пожалуйста» (танго)</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Родригес</w:t>
      </w:r>
      <w:proofErr w:type="spellEnd"/>
      <w:r w:rsidRPr="008C15FB">
        <w:rPr>
          <w:rFonts w:ascii="Times New Roman" w:eastAsia="Times New Roman" w:hAnsi="Times New Roman" w:cs="Times New Roman"/>
          <w:sz w:val="24"/>
          <w:szCs w:val="24"/>
        </w:rPr>
        <w:t xml:space="preserve"> Х. «</w:t>
      </w:r>
      <w:proofErr w:type="spellStart"/>
      <w:r w:rsidRPr="008C15FB">
        <w:rPr>
          <w:rFonts w:ascii="Times New Roman" w:eastAsia="Times New Roman" w:hAnsi="Times New Roman" w:cs="Times New Roman"/>
          <w:sz w:val="24"/>
          <w:szCs w:val="24"/>
        </w:rPr>
        <w:t>Кумпарсита</w:t>
      </w:r>
      <w:proofErr w:type="spellEnd"/>
      <w:r w:rsidRPr="008C15FB">
        <w:rPr>
          <w:rFonts w:ascii="Times New Roman" w:eastAsia="Times New Roman" w:hAnsi="Times New Roman" w:cs="Times New Roman"/>
          <w:sz w:val="24"/>
          <w:szCs w:val="24"/>
        </w:rPr>
        <w:t>»</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Русский народный танец «Барыня», обр. Б.Маркина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Русский народный танец «Смоленский </w:t>
      </w:r>
      <w:proofErr w:type="spellStart"/>
      <w:r w:rsidRPr="008C15FB">
        <w:rPr>
          <w:rFonts w:ascii="Times New Roman" w:eastAsia="Times New Roman" w:hAnsi="Times New Roman" w:cs="Times New Roman"/>
          <w:sz w:val="24"/>
          <w:szCs w:val="24"/>
        </w:rPr>
        <w:t>гусачок</w:t>
      </w:r>
      <w:proofErr w:type="spellEnd"/>
      <w:r w:rsidRPr="008C15FB">
        <w:rPr>
          <w:rFonts w:ascii="Times New Roman" w:eastAsia="Times New Roman" w:hAnsi="Times New Roman" w:cs="Times New Roman"/>
          <w:sz w:val="24"/>
          <w:szCs w:val="24"/>
        </w:rPr>
        <w:t>», обр. А. Широкова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Русский народный танец «Яблочко», обр. Б.Маркина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Табаньи</w:t>
      </w:r>
      <w:proofErr w:type="spellEnd"/>
      <w:r w:rsidRPr="008C15FB">
        <w:rPr>
          <w:rFonts w:ascii="Times New Roman" w:eastAsia="Times New Roman" w:hAnsi="Times New Roman" w:cs="Times New Roman"/>
          <w:sz w:val="24"/>
          <w:szCs w:val="24"/>
        </w:rPr>
        <w:t xml:space="preserve"> М. «Игрушечный бал»</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proofErr w:type="spellStart"/>
      <w:r w:rsidRPr="008C15FB">
        <w:rPr>
          <w:rFonts w:ascii="Times New Roman" w:eastAsia="Times New Roman" w:hAnsi="Times New Roman" w:cs="Times New Roman"/>
          <w:sz w:val="24"/>
          <w:szCs w:val="24"/>
        </w:rPr>
        <w:t>Тьерни</w:t>
      </w:r>
      <w:proofErr w:type="spellEnd"/>
      <w:r w:rsidRPr="008C15FB">
        <w:rPr>
          <w:rFonts w:ascii="Times New Roman" w:eastAsia="Times New Roman" w:hAnsi="Times New Roman" w:cs="Times New Roman"/>
          <w:sz w:val="24"/>
          <w:szCs w:val="24"/>
        </w:rPr>
        <w:t xml:space="preserve"> А. «</w:t>
      </w:r>
      <w:proofErr w:type="spellStart"/>
      <w:r w:rsidRPr="008C15FB">
        <w:rPr>
          <w:rFonts w:ascii="Times New Roman" w:eastAsia="Times New Roman" w:hAnsi="Times New Roman" w:cs="Times New Roman"/>
          <w:sz w:val="24"/>
          <w:szCs w:val="24"/>
        </w:rPr>
        <w:t>Рио-Рита</w:t>
      </w:r>
      <w:proofErr w:type="spellEnd"/>
      <w:r w:rsidRPr="008C15FB">
        <w:rPr>
          <w:rFonts w:ascii="Times New Roman" w:eastAsia="Times New Roman" w:hAnsi="Times New Roman" w:cs="Times New Roman"/>
          <w:sz w:val="24"/>
          <w:szCs w:val="24"/>
        </w:rPr>
        <w:t>»</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«Украинская шуточная», аранжировка А. Плаксина</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Чайкин Н. «Карельская кадриль» </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«Чёрные глаза» танго </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Шахов Г. «Маленькая танцовщица» </w:t>
      </w:r>
    </w:p>
    <w:p w:rsidR="00BE18DF" w:rsidRPr="008C15FB" w:rsidRDefault="00BE18DF" w:rsidP="008C15FB">
      <w:pPr>
        <w:spacing w:after="0" w:line="240" w:lineRule="auto"/>
        <w:ind w:left="720"/>
        <w:rPr>
          <w:rFonts w:ascii="Times New Roman" w:eastAsia="Times New Roman" w:hAnsi="Times New Roman" w:cs="Times New Roman"/>
          <w:sz w:val="24"/>
          <w:szCs w:val="24"/>
        </w:rPr>
      </w:pPr>
    </w:p>
    <w:p w:rsidR="00A86766" w:rsidRPr="008C15FB" w:rsidRDefault="00A86766" w:rsidP="008C15FB">
      <w:pPr>
        <w:tabs>
          <w:tab w:val="center" w:pos="4677"/>
        </w:tabs>
        <w:spacing w:after="0" w:line="240" w:lineRule="auto"/>
        <w:rPr>
          <w:rFonts w:ascii="Times New Roman" w:hAnsi="Times New Roman" w:cs="Times New Roman"/>
          <w:b/>
          <w:i/>
          <w:sz w:val="24"/>
          <w:szCs w:val="24"/>
        </w:rPr>
      </w:pPr>
      <w:r w:rsidRPr="008C15FB">
        <w:rPr>
          <w:rFonts w:ascii="Times New Roman" w:hAnsi="Times New Roman" w:cs="Times New Roman"/>
          <w:b/>
          <w:sz w:val="24"/>
          <w:szCs w:val="24"/>
          <w:u w:val="single"/>
        </w:rPr>
        <w:t>Домр</w:t>
      </w:r>
      <w:r w:rsidR="00CD05BA">
        <w:rPr>
          <w:rFonts w:ascii="Times New Roman" w:hAnsi="Times New Roman" w:cs="Times New Roman"/>
          <w:b/>
          <w:sz w:val="24"/>
          <w:szCs w:val="24"/>
          <w:u w:val="single"/>
        </w:rPr>
        <w:t>а, балалайка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Андреев В. «Румынская песня и чардаш»</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Бонончини</w:t>
      </w:r>
      <w:proofErr w:type="spellEnd"/>
      <w:r w:rsidRPr="008C15FB">
        <w:rPr>
          <w:rFonts w:ascii="Times New Roman" w:hAnsi="Times New Roman" w:cs="Times New Roman"/>
          <w:sz w:val="24"/>
          <w:szCs w:val="24"/>
        </w:rPr>
        <w:t xml:space="preserve">  Д. Соната № 5 для двух флейт и </w:t>
      </w:r>
      <w:r w:rsidRPr="008C15FB">
        <w:rPr>
          <w:rFonts w:ascii="Times New Roman" w:hAnsi="Times New Roman" w:cs="Times New Roman"/>
          <w:sz w:val="24"/>
          <w:szCs w:val="24"/>
          <w:lang w:val="en-US"/>
        </w:rPr>
        <w:t>basso</w:t>
      </w:r>
      <w:r w:rsidRPr="008C15FB">
        <w:rPr>
          <w:rFonts w:ascii="Times New Roman" w:hAnsi="Times New Roman" w:cs="Times New Roman"/>
          <w:sz w:val="24"/>
          <w:szCs w:val="24"/>
        </w:rPr>
        <w:t xml:space="preserve"> </w:t>
      </w:r>
      <w:r w:rsidRPr="008C15FB">
        <w:rPr>
          <w:rFonts w:ascii="Times New Roman" w:hAnsi="Times New Roman" w:cs="Times New Roman"/>
          <w:sz w:val="24"/>
          <w:szCs w:val="24"/>
          <w:lang w:val="en-US"/>
        </w:rPr>
        <w:t>continuo</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Бонончини</w:t>
      </w:r>
      <w:proofErr w:type="spellEnd"/>
      <w:r w:rsidRPr="008C15FB">
        <w:rPr>
          <w:rFonts w:ascii="Times New Roman" w:hAnsi="Times New Roman" w:cs="Times New Roman"/>
          <w:sz w:val="24"/>
          <w:szCs w:val="24"/>
        </w:rPr>
        <w:t xml:space="preserve"> Д.  Соната № 2 для двух флейт и </w:t>
      </w:r>
      <w:r w:rsidRPr="008C15FB">
        <w:rPr>
          <w:rFonts w:ascii="Times New Roman" w:hAnsi="Times New Roman" w:cs="Times New Roman"/>
          <w:sz w:val="24"/>
          <w:szCs w:val="24"/>
          <w:lang w:val="en-US"/>
        </w:rPr>
        <w:t>basso</w:t>
      </w:r>
      <w:r w:rsidRPr="008C15FB">
        <w:rPr>
          <w:rFonts w:ascii="Times New Roman" w:hAnsi="Times New Roman" w:cs="Times New Roman"/>
          <w:sz w:val="24"/>
          <w:szCs w:val="24"/>
        </w:rPr>
        <w:t xml:space="preserve"> </w:t>
      </w:r>
      <w:r w:rsidRPr="008C15FB">
        <w:rPr>
          <w:rFonts w:ascii="Times New Roman" w:hAnsi="Times New Roman" w:cs="Times New Roman"/>
          <w:sz w:val="24"/>
          <w:szCs w:val="24"/>
          <w:lang w:val="en-US"/>
        </w:rPr>
        <w:t>continuo</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lastRenderedPageBreak/>
        <w:t>Вариации на тему русской народной песни «</w:t>
      </w:r>
      <w:proofErr w:type="gramStart"/>
      <w:r w:rsidRPr="008C15FB">
        <w:rPr>
          <w:rFonts w:ascii="Times New Roman" w:hAnsi="Times New Roman" w:cs="Times New Roman"/>
          <w:sz w:val="24"/>
          <w:szCs w:val="24"/>
        </w:rPr>
        <w:t>Во</w:t>
      </w:r>
      <w:proofErr w:type="gramEnd"/>
      <w:r w:rsidRPr="008C15FB">
        <w:rPr>
          <w:rFonts w:ascii="Times New Roman" w:hAnsi="Times New Roman" w:cs="Times New Roman"/>
          <w:sz w:val="24"/>
          <w:szCs w:val="24"/>
        </w:rPr>
        <w:t xml:space="preserve"> лесочке </w:t>
      </w:r>
      <w:proofErr w:type="spellStart"/>
      <w:r w:rsidRPr="008C15FB">
        <w:rPr>
          <w:rFonts w:ascii="Times New Roman" w:hAnsi="Times New Roman" w:cs="Times New Roman"/>
          <w:sz w:val="24"/>
          <w:szCs w:val="24"/>
        </w:rPr>
        <w:t>комарочков</w:t>
      </w:r>
      <w:proofErr w:type="spellEnd"/>
      <w:r w:rsidRPr="008C15FB">
        <w:rPr>
          <w:rFonts w:ascii="Times New Roman" w:hAnsi="Times New Roman" w:cs="Times New Roman"/>
          <w:sz w:val="24"/>
          <w:szCs w:val="24"/>
        </w:rPr>
        <w:t xml:space="preserve"> много уродилось» (переложение  В. </w:t>
      </w:r>
      <w:proofErr w:type="spellStart"/>
      <w:r w:rsidRPr="008C15FB">
        <w:rPr>
          <w:rFonts w:ascii="Times New Roman" w:hAnsi="Times New Roman" w:cs="Times New Roman"/>
          <w:sz w:val="24"/>
          <w:szCs w:val="24"/>
        </w:rPr>
        <w:t>Глейхмана</w:t>
      </w:r>
      <w:proofErr w:type="spellEnd"/>
      <w:r w:rsidRPr="008C15FB">
        <w:rPr>
          <w:rFonts w:ascii="Times New Roman" w:hAnsi="Times New Roman" w:cs="Times New Roman"/>
          <w:sz w:val="24"/>
          <w:szCs w:val="24"/>
        </w:rPr>
        <w:t>)</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Вивальди</w:t>
      </w:r>
      <w:proofErr w:type="spellEnd"/>
      <w:r w:rsidRPr="008C15FB">
        <w:rPr>
          <w:rFonts w:ascii="Times New Roman" w:hAnsi="Times New Roman" w:cs="Times New Roman"/>
          <w:sz w:val="24"/>
          <w:szCs w:val="24"/>
        </w:rPr>
        <w:t xml:space="preserve"> А.Концерт «Зима» 2 часть </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Глазунов А. «Пиццикато» из балета «Раймонда»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Городовская</w:t>
      </w:r>
      <w:proofErr w:type="spellEnd"/>
      <w:r w:rsidRPr="008C15FB">
        <w:rPr>
          <w:rFonts w:ascii="Times New Roman" w:hAnsi="Times New Roman" w:cs="Times New Roman"/>
          <w:sz w:val="24"/>
          <w:szCs w:val="24"/>
        </w:rPr>
        <w:t xml:space="preserve"> В. «Вальс»</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Городовская</w:t>
      </w:r>
      <w:proofErr w:type="spellEnd"/>
      <w:r w:rsidRPr="008C15FB">
        <w:rPr>
          <w:rFonts w:ascii="Times New Roman" w:hAnsi="Times New Roman" w:cs="Times New Roman"/>
          <w:sz w:val="24"/>
          <w:szCs w:val="24"/>
        </w:rPr>
        <w:t xml:space="preserve"> В. «Зачем тебя, мой милый я узнала»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Городовская</w:t>
      </w:r>
      <w:proofErr w:type="spellEnd"/>
      <w:r w:rsidRPr="008C15FB">
        <w:rPr>
          <w:rFonts w:ascii="Times New Roman" w:hAnsi="Times New Roman" w:cs="Times New Roman"/>
          <w:sz w:val="24"/>
          <w:szCs w:val="24"/>
        </w:rPr>
        <w:t xml:space="preserve"> В. «Не брани меня, </w:t>
      </w:r>
      <w:proofErr w:type="gramStart"/>
      <w:r w:rsidRPr="008C15FB">
        <w:rPr>
          <w:rFonts w:ascii="Times New Roman" w:hAnsi="Times New Roman" w:cs="Times New Roman"/>
          <w:sz w:val="24"/>
          <w:szCs w:val="24"/>
        </w:rPr>
        <w:t>родная</w:t>
      </w:r>
      <w:proofErr w:type="gramEnd"/>
      <w:r w:rsidRPr="008C15FB">
        <w:rPr>
          <w:rFonts w:ascii="Times New Roman" w:hAnsi="Times New Roman" w:cs="Times New Roman"/>
          <w:sz w:val="24"/>
          <w:szCs w:val="24"/>
        </w:rPr>
        <w:t>»</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Городовская</w:t>
      </w:r>
      <w:proofErr w:type="spellEnd"/>
      <w:r w:rsidRPr="008C15FB">
        <w:rPr>
          <w:rFonts w:ascii="Times New Roman" w:hAnsi="Times New Roman" w:cs="Times New Roman"/>
          <w:sz w:val="24"/>
          <w:szCs w:val="24"/>
        </w:rPr>
        <w:t xml:space="preserve"> «Памяти С.Есенина» (квинтет)</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Городовская</w:t>
      </w:r>
      <w:proofErr w:type="spellEnd"/>
      <w:r w:rsidRPr="008C15FB">
        <w:rPr>
          <w:rFonts w:ascii="Times New Roman" w:hAnsi="Times New Roman" w:cs="Times New Roman"/>
          <w:sz w:val="24"/>
          <w:szCs w:val="24"/>
        </w:rPr>
        <w:t xml:space="preserve"> В. «Романс»</w:t>
      </w:r>
    </w:p>
    <w:p w:rsidR="00A86766" w:rsidRPr="008C15FB" w:rsidRDefault="00A86766" w:rsidP="008C15FB">
      <w:pPr>
        <w:numPr>
          <w:ilvl w:val="0"/>
          <w:numId w:val="12"/>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Джеймс О. Маленький Мук</w:t>
      </w:r>
    </w:p>
    <w:p w:rsidR="00A86766" w:rsidRPr="008C15FB" w:rsidRDefault="00A86766" w:rsidP="008C15FB">
      <w:pPr>
        <w:numPr>
          <w:ilvl w:val="0"/>
          <w:numId w:val="12"/>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Дмитриев  В. Русское интермеццо (квартет)</w:t>
      </w:r>
    </w:p>
    <w:p w:rsidR="00A86766" w:rsidRPr="008C15FB" w:rsidRDefault="00A86766" w:rsidP="008C15FB">
      <w:pPr>
        <w:numPr>
          <w:ilvl w:val="0"/>
          <w:numId w:val="12"/>
        </w:numPr>
        <w:spacing w:after="0" w:line="240" w:lineRule="auto"/>
        <w:outlineLvl w:val="0"/>
        <w:rPr>
          <w:rFonts w:ascii="Times New Roman" w:hAnsi="Times New Roman" w:cs="Times New Roman"/>
          <w:sz w:val="24"/>
          <w:szCs w:val="24"/>
        </w:rPr>
      </w:pPr>
      <w:proofErr w:type="spellStart"/>
      <w:r w:rsidRPr="008C15FB">
        <w:rPr>
          <w:rFonts w:ascii="Times New Roman" w:hAnsi="Times New Roman" w:cs="Times New Roman"/>
          <w:sz w:val="24"/>
          <w:szCs w:val="24"/>
        </w:rPr>
        <w:t>Кокорин</w:t>
      </w:r>
      <w:proofErr w:type="spellEnd"/>
      <w:r w:rsidRPr="008C15FB">
        <w:rPr>
          <w:rFonts w:ascii="Times New Roman" w:hAnsi="Times New Roman" w:cs="Times New Roman"/>
          <w:sz w:val="24"/>
          <w:szCs w:val="24"/>
        </w:rPr>
        <w:t xml:space="preserve">    А. Гавана-клуб</w:t>
      </w:r>
    </w:p>
    <w:p w:rsidR="00A86766" w:rsidRPr="008C15FB" w:rsidRDefault="00A86766" w:rsidP="008C15FB">
      <w:pPr>
        <w:numPr>
          <w:ilvl w:val="0"/>
          <w:numId w:val="12"/>
        </w:numPr>
        <w:spacing w:after="0" w:line="240" w:lineRule="auto"/>
        <w:outlineLvl w:val="0"/>
        <w:rPr>
          <w:rFonts w:ascii="Times New Roman" w:hAnsi="Times New Roman" w:cs="Times New Roman"/>
          <w:sz w:val="24"/>
          <w:szCs w:val="24"/>
        </w:rPr>
      </w:pPr>
      <w:proofErr w:type="spellStart"/>
      <w:r w:rsidRPr="008C15FB">
        <w:rPr>
          <w:rFonts w:ascii="Times New Roman" w:hAnsi="Times New Roman" w:cs="Times New Roman"/>
          <w:sz w:val="24"/>
          <w:szCs w:val="24"/>
        </w:rPr>
        <w:t>Кокорин</w:t>
      </w:r>
      <w:proofErr w:type="spellEnd"/>
      <w:r w:rsidRPr="008C15FB">
        <w:rPr>
          <w:rFonts w:ascii="Times New Roman" w:hAnsi="Times New Roman" w:cs="Times New Roman"/>
          <w:sz w:val="24"/>
          <w:szCs w:val="24"/>
        </w:rPr>
        <w:t xml:space="preserve">  А.  Маленький дилижанс</w:t>
      </w:r>
    </w:p>
    <w:p w:rsidR="00A86766" w:rsidRPr="008C15FB" w:rsidRDefault="00A86766" w:rsidP="008C15FB">
      <w:pPr>
        <w:numPr>
          <w:ilvl w:val="0"/>
          <w:numId w:val="12"/>
        </w:numPr>
        <w:spacing w:after="0" w:line="240" w:lineRule="auto"/>
        <w:outlineLvl w:val="0"/>
        <w:rPr>
          <w:rFonts w:ascii="Times New Roman" w:hAnsi="Times New Roman" w:cs="Times New Roman"/>
          <w:sz w:val="24"/>
          <w:szCs w:val="24"/>
        </w:rPr>
      </w:pPr>
      <w:proofErr w:type="spellStart"/>
      <w:r w:rsidRPr="008C15FB">
        <w:rPr>
          <w:rFonts w:ascii="Times New Roman" w:hAnsi="Times New Roman" w:cs="Times New Roman"/>
          <w:sz w:val="24"/>
          <w:szCs w:val="24"/>
        </w:rPr>
        <w:t>Кокорин</w:t>
      </w:r>
      <w:proofErr w:type="spellEnd"/>
      <w:r w:rsidRPr="008C15FB">
        <w:rPr>
          <w:rFonts w:ascii="Times New Roman" w:hAnsi="Times New Roman" w:cs="Times New Roman"/>
          <w:sz w:val="24"/>
          <w:szCs w:val="24"/>
        </w:rPr>
        <w:t xml:space="preserve">  А. Блюз</w:t>
      </w:r>
    </w:p>
    <w:p w:rsidR="00A86766" w:rsidRPr="008C15FB" w:rsidRDefault="00A86766" w:rsidP="008C15FB">
      <w:pPr>
        <w:pStyle w:val="11"/>
        <w:numPr>
          <w:ilvl w:val="0"/>
          <w:numId w:val="12"/>
        </w:numPr>
        <w:spacing w:after="0" w:line="240" w:lineRule="auto"/>
        <w:jc w:val="both"/>
        <w:rPr>
          <w:rFonts w:ascii="Times New Roman" w:hAnsi="Times New Roman"/>
          <w:sz w:val="24"/>
          <w:szCs w:val="24"/>
        </w:rPr>
      </w:pPr>
      <w:proofErr w:type="spellStart"/>
      <w:r w:rsidRPr="008C15FB">
        <w:rPr>
          <w:rFonts w:ascii="Times New Roman" w:hAnsi="Times New Roman"/>
          <w:sz w:val="24"/>
          <w:szCs w:val="24"/>
        </w:rPr>
        <w:t>Купревич</w:t>
      </w:r>
      <w:proofErr w:type="spellEnd"/>
      <w:r w:rsidRPr="008C15FB">
        <w:rPr>
          <w:rFonts w:ascii="Times New Roman" w:hAnsi="Times New Roman"/>
          <w:sz w:val="24"/>
          <w:szCs w:val="24"/>
        </w:rPr>
        <w:t xml:space="preserve"> В.  Сюита: Путешествие в Мосальск, Хоровод, Тульский самовар</w:t>
      </w:r>
    </w:p>
    <w:p w:rsidR="00A86766" w:rsidRPr="008C15FB" w:rsidRDefault="00A86766" w:rsidP="008C15FB">
      <w:pPr>
        <w:pStyle w:val="11"/>
        <w:numPr>
          <w:ilvl w:val="0"/>
          <w:numId w:val="12"/>
        </w:numPr>
        <w:spacing w:after="0" w:line="240" w:lineRule="auto"/>
        <w:jc w:val="both"/>
        <w:rPr>
          <w:rFonts w:ascii="Times New Roman" w:hAnsi="Times New Roman"/>
          <w:sz w:val="24"/>
          <w:szCs w:val="24"/>
        </w:rPr>
      </w:pPr>
      <w:proofErr w:type="spellStart"/>
      <w:r w:rsidRPr="008C15FB">
        <w:rPr>
          <w:rFonts w:ascii="Times New Roman" w:hAnsi="Times New Roman"/>
          <w:sz w:val="24"/>
          <w:szCs w:val="24"/>
        </w:rPr>
        <w:t>Лавриненко</w:t>
      </w:r>
      <w:proofErr w:type="spellEnd"/>
      <w:r w:rsidRPr="008C15FB">
        <w:rPr>
          <w:rFonts w:ascii="Times New Roman" w:hAnsi="Times New Roman"/>
          <w:sz w:val="24"/>
          <w:szCs w:val="24"/>
        </w:rPr>
        <w:t xml:space="preserve">  В. Деревянная сказка</w:t>
      </w:r>
    </w:p>
    <w:p w:rsidR="00A86766" w:rsidRPr="008C15FB" w:rsidRDefault="00A86766" w:rsidP="008C15FB">
      <w:pPr>
        <w:pStyle w:val="11"/>
        <w:numPr>
          <w:ilvl w:val="0"/>
          <w:numId w:val="12"/>
        </w:numPr>
        <w:spacing w:after="0" w:line="240" w:lineRule="auto"/>
        <w:jc w:val="both"/>
        <w:rPr>
          <w:rFonts w:ascii="Times New Roman" w:hAnsi="Times New Roman"/>
          <w:sz w:val="24"/>
          <w:szCs w:val="24"/>
        </w:rPr>
      </w:pPr>
      <w:proofErr w:type="spellStart"/>
      <w:r w:rsidRPr="008C15FB">
        <w:rPr>
          <w:rFonts w:ascii="Times New Roman" w:hAnsi="Times New Roman"/>
          <w:sz w:val="24"/>
          <w:szCs w:val="24"/>
        </w:rPr>
        <w:t>Легран</w:t>
      </w:r>
      <w:proofErr w:type="spellEnd"/>
      <w:r w:rsidRPr="008C15FB">
        <w:rPr>
          <w:rFonts w:ascii="Times New Roman" w:hAnsi="Times New Roman"/>
          <w:sz w:val="24"/>
          <w:szCs w:val="24"/>
        </w:rPr>
        <w:t xml:space="preserve">  М. </w:t>
      </w:r>
      <w:proofErr w:type="spellStart"/>
      <w:r w:rsidRPr="008C15FB">
        <w:rPr>
          <w:rFonts w:ascii="Times New Roman" w:hAnsi="Times New Roman"/>
          <w:sz w:val="24"/>
          <w:szCs w:val="24"/>
        </w:rPr>
        <w:t>Шербургские</w:t>
      </w:r>
      <w:proofErr w:type="spellEnd"/>
      <w:r w:rsidRPr="008C15FB">
        <w:rPr>
          <w:rFonts w:ascii="Times New Roman" w:hAnsi="Times New Roman"/>
          <w:sz w:val="24"/>
          <w:szCs w:val="24"/>
        </w:rPr>
        <w:t xml:space="preserve"> зонтики</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Русская народная песня  «Степь, да степь кругом» обработка В. </w:t>
      </w:r>
      <w:proofErr w:type="spellStart"/>
      <w:r w:rsidRPr="008C15FB">
        <w:rPr>
          <w:rFonts w:ascii="Times New Roman" w:hAnsi="Times New Roman" w:cs="Times New Roman"/>
          <w:sz w:val="24"/>
          <w:szCs w:val="24"/>
        </w:rPr>
        <w:t>Городовской</w:t>
      </w:r>
      <w:proofErr w:type="spellEnd"/>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Гранозио</w:t>
      </w:r>
      <w:proofErr w:type="spellEnd"/>
      <w:r w:rsidRPr="008C15FB">
        <w:rPr>
          <w:rFonts w:ascii="Times New Roman" w:hAnsi="Times New Roman" w:cs="Times New Roman"/>
          <w:sz w:val="24"/>
          <w:szCs w:val="24"/>
        </w:rPr>
        <w:t xml:space="preserve"> Л. «Испанская гитара» (квинтет)</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Дербенко</w:t>
      </w:r>
      <w:proofErr w:type="spellEnd"/>
      <w:r w:rsidRPr="008C15FB">
        <w:rPr>
          <w:rFonts w:ascii="Times New Roman" w:hAnsi="Times New Roman" w:cs="Times New Roman"/>
          <w:sz w:val="24"/>
          <w:szCs w:val="24"/>
        </w:rPr>
        <w:t xml:space="preserve"> Е. «Прелюдия»</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Дюран</w:t>
      </w:r>
      <w:proofErr w:type="spellEnd"/>
      <w:r w:rsidRPr="008C15FB">
        <w:rPr>
          <w:rFonts w:ascii="Times New Roman" w:hAnsi="Times New Roman" w:cs="Times New Roman"/>
          <w:sz w:val="24"/>
          <w:szCs w:val="24"/>
        </w:rPr>
        <w:t xml:space="preserve"> О. «Вальс» (домра и гитара)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Моцарт В.А. «Маленькая ночная серенада» (квартет)</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Петров А. «Я шагаю по Москве» (обр. М.Рожкова) (балалайка и гитара)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Поликарпов Н. «Рябина» обр. В. Азов, О. Пухов (балалайка и баян)</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Шалов</w:t>
      </w:r>
      <w:proofErr w:type="spellEnd"/>
      <w:r w:rsidRPr="008C15FB">
        <w:rPr>
          <w:rFonts w:ascii="Times New Roman" w:hAnsi="Times New Roman" w:cs="Times New Roman"/>
          <w:sz w:val="24"/>
          <w:szCs w:val="24"/>
        </w:rPr>
        <w:t xml:space="preserve"> А. «Дремлют плакучие ивы»</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Шостакович Д. «Народный танец» из музыки к </w:t>
      </w:r>
      <w:proofErr w:type="spellStart"/>
      <w:proofErr w:type="gramStart"/>
      <w:r w:rsidRPr="008C15FB">
        <w:rPr>
          <w:rFonts w:ascii="Times New Roman" w:hAnsi="Times New Roman" w:cs="Times New Roman"/>
          <w:sz w:val="24"/>
          <w:szCs w:val="24"/>
        </w:rPr>
        <w:t>к</w:t>
      </w:r>
      <w:proofErr w:type="gramEnd"/>
      <w:r w:rsidRPr="008C15FB">
        <w:rPr>
          <w:rFonts w:ascii="Times New Roman" w:hAnsi="Times New Roman" w:cs="Times New Roman"/>
          <w:sz w:val="24"/>
          <w:szCs w:val="24"/>
        </w:rPr>
        <w:t>\ф</w:t>
      </w:r>
      <w:proofErr w:type="spellEnd"/>
      <w:r w:rsidRPr="008C15FB">
        <w:rPr>
          <w:rFonts w:ascii="Times New Roman" w:hAnsi="Times New Roman" w:cs="Times New Roman"/>
          <w:sz w:val="24"/>
          <w:szCs w:val="24"/>
        </w:rPr>
        <w:t xml:space="preserve"> «Овод» (трио)</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Штраус И. «</w:t>
      </w:r>
      <w:proofErr w:type="spellStart"/>
      <w:proofErr w:type="gramStart"/>
      <w:r w:rsidRPr="008C15FB">
        <w:rPr>
          <w:rFonts w:ascii="Times New Roman" w:hAnsi="Times New Roman" w:cs="Times New Roman"/>
          <w:sz w:val="24"/>
          <w:szCs w:val="24"/>
        </w:rPr>
        <w:t>Трик-трак</w:t>
      </w:r>
      <w:proofErr w:type="spellEnd"/>
      <w:proofErr w:type="gramEnd"/>
      <w:r w:rsidRPr="008C15FB">
        <w:rPr>
          <w:rFonts w:ascii="Times New Roman" w:hAnsi="Times New Roman" w:cs="Times New Roman"/>
          <w:sz w:val="24"/>
          <w:szCs w:val="24"/>
        </w:rPr>
        <w:t>» переложение. В. Герасимовой</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Хачатурян А. «Вариация </w:t>
      </w:r>
      <w:proofErr w:type="spellStart"/>
      <w:r w:rsidRPr="008C15FB">
        <w:rPr>
          <w:rFonts w:ascii="Times New Roman" w:hAnsi="Times New Roman" w:cs="Times New Roman"/>
          <w:sz w:val="24"/>
          <w:szCs w:val="24"/>
        </w:rPr>
        <w:t>Нунэ</w:t>
      </w:r>
      <w:proofErr w:type="spellEnd"/>
      <w:r w:rsidRPr="008C15FB">
        <w:rPr>
          <w:rFonts w:ascii="Times New Roman" w:hAnsi="Times New Roman" w:cs="Times New Roman"/>
          <w:sz w:val="24"/>
          <w:szCs w:val="24"/>
        </w:rPr>
        <w:t>» из балета «</w:t>
      </w:r>
      <w:proofErr w:type="spellStart"/>
      <w:r w:rsidRPr="008C15FB">
        <w:rPr>
          <w:rFonts w:ascii="Times New Roman" w:hAnsi="Times New Roman" w:cs="Times New Roman"/>
          <w:sz w:val="24"/>
          <w:szCs w:val="24"/>
        </w:rPr>
        <w:t>Гаянэ</w:t>
      </w:r>
      <w:proofErr w:type="spellEnd"/>
      <w:r w:rsidRPr="008C15FB">
        <w:rPr>
          <w:rFonts w:ascii="Times New Roman" w:hAnsi="Times New Roman" w:cs="Times New Roman"/>
          <w:sz w:val="24"/>
          <w:szCs w:val="24"/>
        </w:rPr>
        <w:t>» (квинтет)</w:t>
      </w:r>
    </w:p>
    <w:p w:rsidR="00A86766" w:rsidRPr="008C15FB" w:rsidRDefault="00A86766" w:rsidP="008C15FB">
      <w:pPr>
        <w:tabs>
          <w:tab w:val="left" w:pos="1080"/>
        </w:tabs>
        <w:spacing w:after="0" w:line="240" w:lineRule="auto"/>
        <w:jc w:val="center"/>
        <w:rPr>
          <w:rFonts w:ascii="Times New Roman" w:hAnsi="Times New Roman" w:cs="Times New Roman"/>
          <w:b/>
          <w:sz w:val="24"/>
          <w:szCs w:val="24"/>
        </w:rPr>
      </w:pPr>
    </w:p>
    <w:p w:rsidR="00A86766" w:rsidRPr="008C15FB" w:rsidRDefault="00A86766" w:rsidP="008C15FB">
      <w:pPr>
        <w:pStyle w:val="ac"/>
        <w:ind w:left="0"/>
        <w:jc w:val="both"/>
        <w:rPr>
          <w:rFonts w:ascii="Times New Roman" w:hAnsi="Times New Roman" w:cs="Times New Roman"/>
          <w:b/>
          <w:u w:val="single"/>
          <w:lang w:val="ru-RU"/>
        </w:rPr>
      </w:pPr>
      <w:r w:rsidRPr="008C15FB">
        <w:rPr>
          <w:rFonts w:ascii="Times New Roman" w:hAnsi="Times New Roman" w:cs="Times New Roman"/>
          <w:b/>
          <w:u w:val="single"/>
          <w:lang w:val="ru-RU"/>
        </w:rPr>
        <w:t>Гитара</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 Гайдн И. Трио для трех гитар</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2. Глазунов А. «Пиццикато»</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3. </w:t>
      </w:r>
      <w:proofErr w:type="spellStart"/>
      <w:r w:rsidRPr="008C15FB">
        <w:rPr>
          <w:rFonts w:ascii="Times New Roman" w:hAnsi="Times New Roman" w:cs="Times New Roman"/>
          <w:lang w:val="ru-RU"/>
        </w:rPr>
        <w:t>Джулиани</w:t>
      </w:r>
      <w:proofErr w:type="spellEnd"/>
      <w:r w:rsidRPr="008C15FB">
        <w:rPr>
          <w:rFonts w:ascii="Times New Roman" w:hAnsi="Times New Roman" w:cs="Times New Roman"/>
          <w:lang w:val="ru-RU"/>
        </w:rPr>
        <w:t xml:space="preserve"> М. Полонез</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4. </w:t>
      </w:r>
      <w:proofErr w:type="spellStart"/>
      <w:r w:rsidRPr="008C15FB">
        <w:rPr>
          <w:rFonts w:ascii="Times New Roman" w:hAnsi="Times New Roman" w:cs="Times New Roman"/>
          <w:lang w:val="ru-RU"/>
        </w:rPr>
        <w:t>Диабелли</w:t>
      </w:r>
      <w:proofErr w:type="spellEnd"/>
      <w:r w:rsidRPr="008C15FB">
        <w:rPr>
          <w:rFonts w:ascii="Times New Roman" w:hAnsi="Times New Roman" w:cs="Times New Roman"/>
          <w:lang w:val="ru-RU"/>
        </w:rPr>
        <w:t xml:space="preserve"> А. Менуэт</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5. </w:t>
      </w:r>
      <w:proofErr w:type="spellStart"/>
      <w:r w:rsidRPr="008C15FB">
        <w:rPr>
          <w:rFonts w:ascii="Times New Roman" w:hAnsi="Times New Roman" w:cs="Times New Roman"/>
          <w:lang w:val="ru-RU"/>
        </w:rPr>
        <w:t>Калл</w:t>
      </w:r>
      <w:proofErr w:type="spellEnd"/>
      <w:r w:rsidRPr="008C15FB">
        <w:rPr>
          <w:rFonts w:ascii="Times New Roman" w:hAnsi="Times New Roman" w:cs="Times New Roman"/>
          <w:lang w:val="ru-RU"/>
        </w:rPr>
        <w:t xml:space="preserve"> Л. Рондо</w:t>
      </w:r>
    </w:p>
    <w:p w:rsidR="00A86766" w:rsidRPr="008C15FB" w:rsidRDefault="00A86766"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6. </w:t>
      </w:r>
      <w:proofErr w:type="spellStart"/>
      <w:r w:rsidRPr="008C15FB">
        <w:rPr>
          <w:rFonts w:ascii="Times New Roman" w:hAnsi="Times New Roman" w:cs="Times New Roman"/>
          <w:sz w:val="24"/>
          <w:szCs w:val="24"/>
        </w:rPr>
        <w:t>Карулли</w:t>
      </w:r>
      <w:proofErr w:type="spellEnd"/>
      <w:r w:rsidRPr="008C15FB">
        <w:rPr>
          <w:rFonts w:ascii="Times New Roman" w:hAnsi="Times New Roman" w:cs="Times New Roman"/>
          <w:sz w:val="24"/>
          <w:szCs w:val="24"/>
        </w:rPr>
        <w:t xml:space="preserve"> Ф. Ларгетто, «Дивертисмент», Рондо</w:t>
      </w:r>
    </w:p>
    <w:p w:rsidR="00A86766" w:rsidRPr="008C15FB" w:rsidRDefault="00A86766"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7. </w:t>
      </w:r>
      <w:proofErr w:type="spellStart"/>
      <w:r w:rsidRPr="008C15FB">
        <w:rPr>
          <w:rFonts w:ascii="Times New Roman" w:hAnsi="Times New Roman" w:cs="Times New Roman"/>
          <w:sz w:val="24"/>
          <w:szCs w:val="24"/>
        </w:rPr>
        <w:t>Карулли</w:t>
      </w:r>
      <w:proofErr w:type="spellEnd"/>
      <w:r w:rsidRPr="008C15FB">
        <w:rPr>
          <w:rFonts w:ascii="Times New Roman" w:hAnsi="Times New Roman" w:cs="Times New Roman"/>
          <w:sz w:val="24"/>
          <w:szCs w:val="24"/>
        </w:rPr>
        <w:t xml:space="preserve"> Ф. «Аллегро»</w:t>
      </w:r>
    </w:p>
    <w:p w:rsidR="00A86766" w:rsidRPr="008C15FB" w:rsidRDefault="00A86766"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8. </w:t>
      </w:r>
      <w:proofErr w:type="spellStart"/>
      <w:r w:rsidRPr="008C15FB">
        <w:rPr>
          <w:rFonts w:ascii="Times New Roman" w:hAnsi="Times New Roman" w:cs="Times New Roman"/>
          <w:sz w:val="24"/>
          <w:szCs w:val="24"/>
        </w:rPr>
        <w:t>Карулли</w:t>
      </w:r>
      <w:proofErr w:type="spellEnd"/>
      <w:r w:rsidRPr="008C15FB">
        <w:rPr>
          <w:rFonts w:ascii="Times New Roman" w:hAnsi="Times New Roman" w:cs="Times New Roman"/>
          <w:sz w:val="24"/>
          <w:szCs w:val="24"/>
        </w:rPr>
        <w:t xml:space="preserve"> Ф. «Модерато»</w:t>
      </w:r>
    </w:p>
    <w:p w:rsidR="00A86766" w:rsidRPr="008C15FB" w:rsidRDefault="00A86766" w:rsidP="008C15FB">
      <w:pPr>
        <w:spacing w:after="0" w:line="240" w:lineRule="auto"/>
        <w:jc w:val="both"/>
        <w:outlineLvl w:val="0"/>
        <w:rPr>
          <w:rFonts w:ascii="Times New Roman" w:hAnsi="Times New Roman" w:cs="Times New Roman"/>
          <w:sz w:val="24"/>
          <w:szCs w:val="24"/>
        </w:rPr>
      </w:pPr>
      <w:r w:rsidRPr="008C15FB">
        <w:rPr>
          <w:rFonts w:ascii="Times New Roman" w:hAnsi="Times New Roman" w:cs="Times New Roman"/>
          <w:sz w:val="24"/>
          <w:szCs w:val="24"/>
        </w:rPr>
        <w:t xml:space="preserve">9. </w:t>
      </w:r>
      <w:proofErr w:type="spellStart"/>
      <w:r w:rsidRPr="008C15FB">
        <w:rPr>
          <w:rFonts w:ascii="Times New Roman" w:hAnsi="Times New Roman" w:cs="Times New Roman"/>
          <w:sz w:val="24"/>
          <w:szCs w:val="24"/>
        </w:rPr>
        <w:t>Карулли</w:t>
      </w:r>
      <w:proofErr w:type="spellEnd"/>
      <w:r w:rsidRPr="008C15FB">
        <w:rPr>
          <w:rFonts w:ascii="Times New Roman" w:hAnsi="Times New Roman" w:cs="Times New Roman"/>
          <w:sz w:val="24"/>
          <w:szCs w:val="24"/>
        </w:rPr>
        <w:t xml:space="preserve"> Ф. «Романс», </w:t>
      </w:r>
    </w:p>
    <w:p w:rsidR="00A86766" w:rsidRPr="008C15FB" w:rsidRDefault="00A86766"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10.Кюфнер Ф «Марш»</w:t>
      </w:r>
    </w:p>
    <w:p w:rsidR="00A86766" w:rsidRPr="008C15FB" w:rsidRDefault="00A86766"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11.Кюфнер Ф. «Романс»</w:t>
      </w:r>
    </w:p>
    <w:p w:rsidR="00A86766" w:rsidRPr="008C15FB" w:rsidRDefault="00A86766" w:rsidP="008C15FB">
      <w:pPr>
        <w:spacing w:after="0" w:line="240" w:lineRule="auto"/>
        <w:jc w:val="both"/>
        <w:outlineLvl w:val="0"/>
        <w:rPr>
          <w:rFonts w:ascii="Times New Roman" w:hAnsi="Times New Roman" w:cs="Times New Roman"/>
          <w:sz w:val="24"/>
          <w:szCs w:val="24"/>
        </w:rPr>
      </w:pPr>
      <w:r w:rsidRPr="008C15FB">
        <w:rPr>
          <w:rFonts w:ascii="Times New Roman" w:hAnsi="Times New Roman" w:cs="Times New Roman"/>
          <w:sz w:val="24"/>
          <w:szCs w:val="24"/>
        </w:rPr>
        <w:t>12.Козлов В. «</w:t>
      </w:r>
      <w:proofErr w:type="spellStart"/>
      <w:r w:rsidRPr="008C15FB">
        <w:rPr>
          <w:rFonts w:ascii="Times New Roman" w:hAnsi="Times New Roman" w:cs="Times New Roman"/>
          <w:sz w:val="24"/>
          <w:szCs w:val="24"/>
        </w:rPr>
        <w:t>Милонга</w:t>
      </w:r>
      <w:proofErr w:type="spellEnd"/>
      <w:r w:rsidRPr="008C15FB">
        <w:rPr>
          <w:rFonts w:ascii="Times New Roman" w:hAnsi="Times New Roman" w:cs="Times New Roman"/>
          <w:sz w:val="24"/>
          <w:szCs w:val="24"/>
        </w:rPr>
        <w:t>»</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13. </w:t>
      </w:r>
      <w:proofErr w:type="spellStart"/>
      <w:r w:rsidRPr="008C15FB">
        <w:rPr>
          <w:rFonts w:ascii="Times New Roman" w:hAnsi="Times New Roman" w:cs="Times New Roman"/>
          <w:lang w:val="ru-RU"/>
        </w:rPr>
        <w:t>Лядов</w:t>
      </w:r>
      <w:proofErr w:type="spellEnd"/>
      <w:r w:rsidRPr="008C15FB">
        <w:rPr>
          <w:rFonts w:ascii="Times New Roman" w:hAnsi="Times New Roman" w:cs="Times New Roman"/>
          <w:lang w:val="ru-RU"/>
        </w:rPr>
        <w:t xml:space="preserve"> А. «Музыкальная табакерка», пер. Н. </w:t>
      </w:r>
      <w:proofErr w:type="spellStart"/>
      <w:proofErr w:type="gramStart"/>
      <w:r w:rsidRPr="008C15FB">
        <w:rPr>
          <w:rFonts w:ascii="Times New Roman" w:hAnsi="Times New Roman" w:cs="Times New Roman"/>
          <w:lang w:val="ru-RU"/>
        </w:rPr>
        <w:t>Ивановой-Крамской</w:t>
      </w:r>
      <w:proofErr w:type="spellEnd"/>
      <w:proofErr w:type="gramEnd"/>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14. Мексиканская народная мелодия «</w:t>
      </w:r>
      <w:proofErr w:type="spellStart"/>
      <w:r w:rsidRPr="008C15FB">
        <w:rPr>
          <w:rFonts w:ascii="Times New Roman" w:hAnsi="Times New Roman" w:cs="Times New Roman"/>
          <w:lang w:val="ru-RU"/>
        </w:rPr>
        <w:t>Малагенья</w:t>
      </w:r>
      <w:proofErr w:type="spellEnd"/>
      <w:r w:rsidRPr="008C15FB">
        <w:rPr>
          <w:rFonts w:ascii="Times New Roman" w:hAnsi="Times New Roman" w:cs="Times New Roman"/>
          <w:lang w:val="ru-RU"/>
        </w:rPr>
        <w:t>», пер. В. Калинина</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14. Мюллер З. «Анданте и Аллегро» </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15. Паганини Н. Соната № 6</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16. </w:t>
      </w:r>
      <w:proofErr w:type="spellStart"/>
      <w:r w:rsidRPr="008C15FB">
        <w:rPr>
          <w:rFonts w:ascii="Times New Roman" w:hAnsi="Times New Roman" w:cs="Times New Roman"/>
          <w:lang w:val="ru-RU"/>
        </w:rPr>
        <w:t>Пернамбуко</w:t>
      </w:r>
      <w:proofErr w:type="spellEnd"/>
      <w:r w:rsidRPr="008C15FB">
        <w:rPr>
          <w:rFonts w:ascii="Times New Roman" w:hAnsi="Times New Roman" w:cs="Times New Roman"/>
          <w:lang w:val="ru-RU"/>
        </w:rPr>
        <w:t xml:space="preserve"> Х. «Бразильский танец»</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17 Русская народная песня  «Ахти, матушка, голова болит» обр.  А.Иванова-Крамского</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18. </w:t>
      </w:r>
      <w:proofErr w:type="spellStart"/>
      <w:r w:rsidRPr="008C15FB">
        <w:rPr>
          <w:rFonts w:ascii="Times New Roman" w:hAnsi="Times New Roman" w:cs="Times New Roman"/>
          <w:lang w:val="ru-RU"/>
        </w:rPr>
        <w:t>Скарлатти</w:t>
      </w:r>
      <w:proofErr w:type="spellEnd"/>
      <w:r w:rsidRPr="008C15FB">
        <w:rPr>
          <w:rFonts w:ascii="Times New Roman" w:hAnsi="Times New Roman" w:cs="Times New Roman"/>
          <w:lang w:val="ru-RU"/>
        </w:rPr>
        <w:t xml:space="preserve"> Д. Соната </w:t>
      </w:r>
      <w:r w:rsidRPr="008C15FB">
        <w:rPr>
          <w:rFonts w:ascii="Times New Roman" w:hAnsi="Times New Roman" w:cs="Times New Roman"/>
        </w:rPr>
        <w:t>A</w:t>
      </w:r>
      <w:r w:rsidRPr="008C15FB">
        <w:rPr>
          <w:rFonts w:ascii="Times New Roman" w:hAnsi="Times New Roman" w:cs="Times New Roman"/>
          <w:lang w:val="ru-RU"/>
        </w:rPr>
        <w:t xml:space="preserve"> </w:t>
      </w:r>
      <w:proofErr w:type="spellStart"/>
      <w:r w:rsidRPr="008C15FB">
        <w:rPr>
          <w:rFonts w:ascii="Times New Roman" w:hAnsi="Times New Roman" w:cs="Times New Roman"/>
        </w:rPr>
        <w:t>dur</w:t>
      </w:r>
      <w:proofErr w:type="spellEnd"/>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20. Штраус И. «Полька-пиццикато»</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21. Чайковский П. «Июнь» </w:t>
      </w:r>
      <w:proofErr w:type="spellStart"/>
      <w:r w:rsidRPr="008C15FB">
        <w:rPr>
          <w:rFonts w:ascii="Times New Roman" w:hAnsi="Times New Roman" w:cs="Times New Roman"/>
          <w:lang w:val="ru-RU"/>
        </w:rPr>
        <w:t>Баркаролла</w:t>
      </w:r>
      <w:proofErr w:type="spellEnd"/>
      <w:r w:rsidRPr="008C15FB">
        <w:rPr>
          <w:rFonts w:ascii="Times New Roman" w:hAnsi="Times New Roman" w:cs="Times New Roman"/>
          <w:lang w:val="ru-RU"/>
        </w:rPr>
        <w:t>, пер. Ю. Лихачева</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22. Чайковский П. И. « Пастораль» из оперы «Пиковая дама»</w:t>
      </w:r>
    </w:p>
    <w:p w:rsidR="002473EA" w:rsidRPr="008C15FB" w:rsidRDefault="002473EA" w:rsidP="002473EA">
      <w:pPr>
        <w:tabs>
          <w:tab w:val="left" w:pos="1080"/>
        </w:tabs>
        <w:spacing w:after="0" w:line="240" w:lineRule="auto"/>
        <w:jc w:val="center"/>
        <w:rPr>
          <w:rFonts w:ascii="Times New Roman" w:hAnsi="Times New Roman" w:cs="Times New Roman"/>
          <w:b/>
          <w:sz w:val="24"/>
          <w:szCs w:val="24"/>
        </w:rPr>
      </w:pPr>
    </w:p>
    <w:p w:rsidR="00AD5468" w:rsidRDefault="00AD5468" w:rsidP="008C15FB">
      <w:pPr>
        <w:spacing w:after="0" w:line="240" w:lineRule="auto"/>
        <w:ind w:left="120" w:right="12"/>
        <w:jc w:val="center"/>
        <w:rPr>
          <w:rFonts w:ascii="Times New Roman" w:hAnsi="Times New Roman" w:cs="Times New Roman"/>
          <w:b/>
          <w:sz w:val="24"/>
          <w:szCs w:val="24"/>
        </w:rPr>
      </w:pPr>
    </w:p>
    <w:p w:rsidR="002C123C" w:rsidRPr="008C15FB" w:rsidRDefault="002C123C" w:rsidP="008C15FB">
      <w:pPr>
        <w:spacing w:after="0" w:line="240" w:lineRule="auto"/>
        <w:ind w:left="120" w:right="12"/>
        <w:jc w:val="center"/>
        <w:rPr>
          <w:rFonts w:ascii="Times New Roman" w:hAnsi="Times New Roman" w:cs="Times New Roman"/>
          <w:b/>
          <w:sz w:val="24"/>
          <w:szCs w:val="24"/>
        </w:rPr>
      </w:pPr>
      <w:r w:rsidRPr="008C15FB">
        <w:rPr>
          <w:rFonts w:ascii="Times New Roman" w:hAnsi="Times New Roman" w:cs="Times New Roman"/>
          <w:b/>
          <w:sz w:val="24"/>
          <w:szCs w:val="24"/>
        </w:rPr>
        <w:t xml:space="preserve">Требования к уровню подготовки </w:t>
      </w:r>
      <w:r w:rsidR="008C15FB">
        <w:rPr>
          <w:rFonts w:ascii="Times New Roman" w:hAnsi="Times New Roman" w:cs="Times New Roman"/>
          <w:b/>
          <w:sz w:val="24"/>
          <w:szCs w:val="24"/>
        </w:rPr>
        <w:t>учащихся</w:t>
      </w:r>
    </w:p>
    <w:p w:rsidR="002C123C" w:rsidRPr="008C15FB" w:rsidRDefault="002C123C" w:rsidP="008C15FB">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Результатом освоения программы учебного предмета </w:t>
      </w:r>
      <w:r w:rsidRPr="008C15FB">
        <w:rPr>
          <w:rFonts w:ascii="Times New Roman" w:hAnsi="Times New Roman" w:cs="Times New Roman"/>
          <w:b/>
          <w:sz w:val="24"/>
          <w:szCs w:val="24"/>
        </w:rPr>
        <w:t>«Ансамбль»</w:t>
      </w:r>
      <w:r w:rsidRPr="008C15FB">
        <w:rPr>
          <w:rFonts w:ascii="Times New Roman" w:hAnsi="Times New Roman" w:cs="Times New Roman"/>
          <w:sz w:val="24"/>
          <w:szCs w:val="24"/>
        </w:rPr>
        <w:t xml:space="preserve"> является:</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сформированный комплекс умений и знаний в области коллективного творчества, позволяющий демонстрировать в ансамблевой игре единство исполнительских намерений  и  реализацию исполнительского замысла;</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наличие у обучающегося интереса к музыкальному искусству, коллективному музыкальному исполнительству;</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знание ансамблевого репертуара, включающего произведения разных стилей и жанров;</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знание профессиональной терминологии, умение легко ориентироваться в тексте ансамблевых партитур;</w:t>
      </w:r>
    </w:p>
    <w:p w:rsidR="002C123C" w:rsidRPr="008C15FB" w:rsidRDefault="002C123C" w:rsidP="008C15FB">
      <w:pPr>
        <w:pStyle w:val="a3"/>
        <w:spacing w:before="0" w:after="0"/>
        <w:jc w:val="both"/>
        <w:rPr>
          <w:sz w:val="24"/>
          <w:szCs w:val="24"/>
          <w:lang w:val="ru-RU"/>
        </w:rPr>
      </w:pPr>
      <w:r w:rsidRPr="008C15FB">
        <w:rPr>
          <w:sz w:val="24"/>
          <w:szCs w:val="24"/>
          <w:lang w:val="ru-RU"/>
        </w:rPr>
        <w:t>- умение читать с листа несложные музыкальные произведения, уверенно держать свою партию в многоголосье;</w:t>
      </w:r>
    </w:p>
    <w:p w:rsidR="002C123C" w:rsidRPr="008C15FB" w:rsidRDefault="002C123C" w:rsidP="008C15FB">
      <w:pPr>
        <w:pStyle w:val="a3"/>
        <w:spacing w:before="0" w:after="0"/>
        <w:jc w:val="both"/>
        <w:rPr>
          <w:sz w:val="24"/>
          <w:szCs w:val="24"/>
          <w:lang w:val="ru-RU"/>
        </w:rPr>
      </w:pPr>
      <w:r w:rsidRPr="008C15FB">
        <w:rPr>
          <w:sz w:val="24"/>
          <w:szCs w:val="24"/>
          <w:lang w:val="ru-RU"/>
        </w:rPr>
        <w:t xml:space="preserve">- приобретение навыков слухового контроля, умения управлять процессом </w:t>
      </w:r>
      <w:r w:rsidRPr="008C15FB">
        <w:rPr>
          <w:sz w:val="24"/>
          <w:szCs w:val="24"/>
        </w:rPr>
        <w:t> </w:t>
      </w:r>
      <w:r w:rsidRPr="008C15FB">
        <w:rPr>
          <w:sz w:val="24"/>
          <w:szCs w:val="24"/>
          <w:lang w:val="ru-RU"/>
        </w:rPr>
        <w:t>исполнения музыкального произведения;</w:t>
      </w:r>
    </w:p>
    <w:p w:rsidR="002C123C" w:rsidRPr="008C15FB" w:rsidRDefault="002C123C" w:rsidP="008C15FB">
      <w:pPr>
        <w:pStyle w:val="a3"/>
        <w:spacing w:before="0" w:after="0"/>
        <w:jc w:val="both"/>
        <w:rPr>
          <w:sz w:val="24"/>
          <w:szCs w:val="24"/>
          <w:lang w:val="ru-RU"/>
        </w:rPr>
      </w:pPr>
      <w:r w:rsidRPr="008C15FB">
        <w:rPr>
          <w:sz w:val="24"/>
          <w:szCs w:val="24"/>
          <w:lang w:val="ru-RU"/>
        </w:rPr>
        <w:t>- наличие музыкальной памяти, развитого мелодического, ладогармонического, тембрового слуха;</w:t>
      </w:r>
    </w:p>
    <w:p w:rsidR="002C123C" w:rsidRPr="008C15FB" w:rsidRDefault="002C123C" w:rsidP="008C15FB">
      <w:pPr>
        <w:pStyle w:val="a3"/>
        <w:spacing w:before="0" w:after="0"/>
        <w:jc w:val="both"/>
        <w:rPr>
          <w:sz w:val="24"/>
          <w:szCs w:val="24"/>
          <w:lang w:val="ru-RU"/>
        </w:rPr>
      </w:pPr>
      <w:r w:rsidRPr="008C15FB">
        <w:rPr>
          <w:sz w:val="24"/>
          <w:szCs w:val="24"/>
          <w:lang w:val="ru-RU"/>
        </w:rPr>
        <w:t>- наличие навыков по решению музыкально-исполнительских задач ансамблевого исполнительства, обусловленное художественным содержанием и особенностям формы и стиля музыкального произведения;</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наличие навыков </w:t>
      </w:r>
      <w:proofErr w:type="spellStart"/>
      <w:r w:rsidRPr="008C15FB">
        <w:rPr>
          <w:rFonts w:ascii="Times New Roman" w:hAnsi="Times New Roman" w:cs="Times New Roman"/>
          <w:sz w:val="24"/>
          <w:szCs w:val="24"/>
        </w:rPr>
        <w:t>репетиционно</w:t>
      </w:r>
      <w:proofErr w:type="spellEnd"/>
      <w:r w:rsidRPr="008C15FB">
        <w:rPr>
          <w:rFonts w:ascii="Times New Roman" w:hAnsi="Times New Roman" w:cs="Times New Roman"/>
          <w:sz w:val="24"/>
          <w:szCs w:val="24"/>
        </w:rPr>
        <w:t xml:space="preserve"> - концертной работы в качестве члена коллектива. </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w:t>
      </w:r>
    </w:p>
    <w:p w:rsidR="008C15FB" w:rsidRDefault="008C15FB">
      <w:pPr>
        <w:rPr>
          <w:rFonts w:ascii="Times New Roman" w:hAnsi="Times New Roman" w:cs="Times New Roman"/>
          <w:b/>
          <w:sz w:val="24"/>
          <w:szCs w:val="24"/>
        </w:rPr>
      </w:pPr>
      <w:r>
        <w:rPr>
          <w:rFonts w:ascii="Times New Roman" w:hAnsi="Times New Roman" w:cs="Times New Roman"/>
          <w:b/>
          <w:sz w:val="24"/>
          <w:szCs w:val="24"/>
        </w:rPr>
        <w:br w:type="page"/>
      </w:r>
    </w:p>
    <w:p w:rsidR="008C15FB" w:rsidRPr="008C15FB" w:rsidRDefault="008C15FB" w:rsidP="008C15FB">
      <w:pPr>
        <w:spacing w:after="0" w:line="240" w:lineRule="auto"/>
        <w:jc w:val="center"/>
        <w:rPr>
          <w:rFonts w:ascii="Times New Roman" w:hAnsi="Times New Roman" w:cs="Times New Roman"/>
          <w:b/>
          <w:sz w:val="32"/>
          <w:szCs w:val="24"/>
        </w:rPr>
      </w:pPr>
      <w:r w:rsidRPr="008C15FB">
        <w:rPr>
          <w:rFonts w:ascii="Times New Roman" w:hAnsi="Times New Roman" w:cs="Times New Roman"/>
          <w:b/>
          <w:sz w:val="32"/>
          <w:szCs w:val="24"/>
        </w:rPr>
        <w:lastRenderedPageBreak/>
        <w:t>Методическое обеспечение учебного процесса</w:t>
      </w: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Список  учебных пособий и сборников</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Агафошин</w:t>
      </w:r>
      <w:proofErr w:type="spellEnd"/>
      <w:r w:rsidRPr="008C15FB">
        <w:rPr>
          <w:rFonts w:ascii="Times New Roman" w:hAnsi="Times New Roman" w:cs="Times New Roman"/>
          <w:sz w:val="24"/>
          <w:szCs w:val="24"/>
        </w:rPr>
        <w:t xml:space="preserve"> П. «Школа игры на шестиструнной гитаре». М., 1987</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Аккордеон. Ретро, составитель Ю.Пешков «</w:t>
      </w:r>
      <w:proofErr w:type="spellStart"/>
      <w:r w:rsidRPr="008C15FB">
        <w:rPr>
          <w:rFonts w:ascii="Times New Roman" w:hAnsi="Times New Roman" w:cs="Times New Roman"/>
          <w:sz w:val="24"/>
          <w:szCs w:val="24"/>
        </w:rPr>
        <w:t>Рэмис</w:t>
      </w:r>
      <w:proofErr w:type="spellEnd"/>
      <w:r w:rsidRPr="008C15FB">
        <w:rPr>
          <w:rFonts w:ascii="Times New Roman" w:hAnsi="Times New Roman" w:cs="Times New Roman"/>
          <w:sz w:val="24"/>
          <w:szCs w:val="24"/>
        </w:rPr>
        <w:t>», Омск, 1991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Аккордеон в музыкальной школе выпуск 40, ансамбли II класс, М., 1981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Альбом балалаечника. Выпуск 1, сост. А. Горбачёв, «Музыка», М., 2004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«Альбом для детей» Выпуск 3. «Музыка», М., 1989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Ансамбли аккордеонистов, выпуск  7, М., «Музыка»,1997</w:t>
      </w:r>
    </w:p>
    <w:p w:rsidR="002C123C" w:rsidRPr="008C15FB" w:rsidRDefault="002C123C" w:rsidP="008C15FB">
      <w:pPr>
        <w:pStyle w:val="a8"/>
        <w:numPr>
          <w:ilvl w:val="0"/>
          <w:numId w:val="6"/>
        </w:numPr>
        <w:rPr>
          <w:lang w:val="ru-RU"/>
        </w:rPr>
      </w:pPr>
      <w:r w:rsidRPr="008C15FB">
        <w:rPr>
          <w:lang w:val="ru-RU"/>
        </w:rPr>
        <w:t>Ансамбли аккордеонов, выпуск 9, составитель А.</w:t>
      </w:r>
      <w:proofErr w:type="gramStart"/>
      <w:r w:rsidRPr="008C15FB">
        <w:rPr>
          <w:lang w:val="ru-RU"/>
        </w:rPr>
        <w:t>Хабаров</w:t>
      </w:r>
      <w:proofErr w:type="gramEnd"/>
      <w:r w:rsidRPr="008C15FB">
        <w:rPr>
          <w:lang w:val="ru-RU"/>
        </w:rPr>
        <w:t xml:space="preserve">, М., 1979  </w:t>
      </w:r>
    </w:p>
    <w:p w:rsidR="002C123C" w:rsidRPr="008C15FB" w:rsidRDefault="002C123C" w:rsidP="008C15FB">
      <w:pPr>
        <w:pStyle w:val="a8"/>
        <w:numPr>
          <w:ilvl w:val="0"/>
          <w:numId w:val="6"/>
        </w:numPr>
        <w:rPr>
          <w:lang w:val="ru-RU"/>
        </w:rPr>
      </w:pPr>
      <w:r w:rsidRPr="008C15FB">
        <w:rPr>
          <w:lang w:val="ru-RU"/>
        </w:rPr>
        <w:t>Ансамбли аккордеонов, выпуск 11, составитель А.</w:t>
      </w:r>
      <w:proofErr w:type="gramStart"/>
      <w:r w:rsidRPr="008C15FB">
        <w:rPr>
          <w:lang w:val="ru-RU"/>
        </w:rPr>
        <w:t>Хабаров</w:t>
      </w:r>
      <w:proofErr w:type="gramEnd"/>
      <w:r w:rsidRPr="008C15FB">
        <w:rPr>
          <w:lang w:val="ru-RU"/>
        </w:rPr>
        <w:t>, М., 1981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Ансамбли баянов, </w:t>
      </w:r>
      <w:proofErr w:type="spellStart"/>
      <w:r w:rsidRPr="008C15FB">
        <w:rPr>
          <w:rFonts w:ascii="Times New Roman" w:hAnsi="Times New Roman" w:cs="Times New Roman"/>
          <w:sz w:val="24"/>
          <w:szCs w:val="24"/>
        </w:rPr>
        <w:t>вып</w:t>
      </w:r>
      <w:proofErr w:type="spellEnd"/>
      <w:r w:rsidRPr="008C15FB">
        <w:rPr>
          <w:rFonts w:ascii="Times New Roman" w:hAnsi="Times New Roman" w:cs="Times New Roman"/>
          <w:sz w:val="24"/>
          <w:szCs w:val="24"/>
        </w:rPr>
        <w:t xml:space="preserve">. 10, составитель Розанов, М., 1979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Ансамбли баянов. </w:t>
      </w:r>
      <w:proofErr w:type="spellStart"/>
      <w:r w:rsidRPr="008C15FB">
        <w:rPr>
          <w:rFonts w:ascii="Times New Roman" w:hAnsi="Times New Roman" w:cs="Times New Roman"/>
          <w:sz w:val="24"/>
          <w:szCs w:val="24"/>
        </w:rPr>
        <w:t>Вып</w:t>
      </w:r>
      <w:proofErr w:type="spellEnd"/>
      <w:r w:rsidRPr="008C15FB">
        <w:rPr>
          <w:rFonts w:ascii="Times New Roman" w:hAnsi="Times New Roman" w:cs="Times New Roman"/>
          <w:sz w:val="24"/>
          <w:szCs w:val="24"/>
        </w:rPr>
        <w:t xml:space="preserve">. 13, составитель </w:t>
      </w:r>
      <w:proofErr w:type="spellStart"/>
      <w:r w:rsidRPr="008C15FB">
        <w:rPr>
          <w:rFonts w:ascii="Times New Roman" w:hAnsi="Times New Roman" w:cs="Times New Roman"/>
          <w:sz w:val="24"/>
          <w:szCs w:val="24"/>
        </w:rPr>
        <w:t>А.Крылусов</w:t>
      </w:r>
      <w:proofErr w:type="spellEnd"/>
      <w:r w:rsidRPr="008C15FB">
        <w:rPr>
          <w:rFonts w:ascii="Times New Roman" w:hAnsi="Times New Roman" w:cs="Times New Roman"/>
          <w:sz w:val="24"/>
          <w:szCs w:val="24"/>
        </w:rPr>
        <w:t>. М., 1982</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Ансамбли баянов в ДМШ № 6, составители А.Судариков, А. </w:t>
      </w:r>
      <w:proofErr w:type="spellStart"/>
      <w:r w:rsidRPr="008C15FB">
        <w:rPr>
          <w:rFonts w:ascii="Times New Roman" w:hAnsi="Times New Roman" w:cs="Times New Roman"/>
          <w:sz w:val="24"/>
          <w:szCs w:val="24"/>
        </w:rPr>
        <w:t>Талакин</w:t>
      </w:r>
      <w:proofErr w:type="spellEnd"/>
      <w:r w:rsidRPr="008C15FB">
        <w:rPr>
          <w:rFonts w:ascii="Times New Roman" w:hAnsi="Times New Roman" w:cs="Times New Roman"/>
          <w:sz w:val="24"/>
          <w:szCs w:val="24"/>
        </w:rPr>
        <w:t>, М., 1988</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Ансамбли баянов в ДМШ № 7, составители А.Судариков и </w:t>
      </w:r>
      <w:proofErr w:type="spellStart"/>
      <w:r w:rsidRPr="008C15FB">
        <w:rPr>
          <w:rFonts w:ascii="Times New Roman" w:hAnsi="Times New Roman" w:cs="Times New Roman"/>
          <w:sz w:val="24"/>
          <w:szCs w:val="24"/>
        </w:rPr>
        <w:t>А.Талакин</w:t>
      </w:r>
      <w:proofErr w:type="spellEnd"/>
      <w:r w:rsidRPr="008C15FB">
        <w:rPr>
          <w:rFonts w:ascii="Times New Roman" w:hAnsi="Times New Roman" w:cs="Times New Roman"/>
          <w:sz w:val="24"/>
          <w:szCs w:val="24"/>
        </w:rPr>
        <w:t>, М., 1989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Ансамбли баянов в ДМШ № 9, составители А.Судариков и </w:t>
      </w:r>
      <w:proofErr w:type="spellStart"/>
      <w:r w:rsidRPr="008C15FB">
        <w:rPr>
          <w:rFonts w:ascii="Times New Roman" w:hAnsi="Times New Roman" w:cs="Times New Roman"/>
          <w:sz w:val="24"/>
          <w:szCs w:val="24"/>
        </w:rPr>
        <w:t>А.Талакин</w:t>
      </w:r>
      <w:proofErr w:type="spellEnd"/>
      <w:r w:rsidRPr="008C15FB">
        <w:rPr>
          <w:rFonts w:ascii="Times New Roman" w:hAnsi="Times New Roman" w:cs="Times New Roman"/>
          <w:sz w:val="24"/>
          <w:szCs w:val="24"/>
        </w:rPr>
        <w:t>, М., 1988</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Ансамбли. 1-3 классы ДМШ. – «Кифара», М., 1998</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«Ансамбли для гитары». Сост. Иванова Л., </w:t>
      </w:r>
      <w:proofErr w:type="spellStart"/>
      <w:proofErr w:type="gramStart"/>
      <w:r w:rsidRPr="008C15FB">
        <w:rPr>
          <w:rFonts w:ascii="Times New Roman" w:hAnsi="Times New Roman" w:cs="Times New Roman"/>
          <w:sz w:val="24"/>
          <w:szCs w:val="24"/>
        </w:rPr>
        <w:t>С-Пб</w:t>
      </w:r>
      <w:proofErr w:type="spellEnd"/>
      <w:proofErr w:type="gramEnd"/>
      <w:r w:rsidRPr="008C15FB">
        <w:rPr>
          <w:rFonts w:ascii="Times New Roman" w:hAnsi="Times New Roman" w:cs="Times New Roman"/>
          <w:sz w:val="24"/>
          <w:szCs w:val="24"/>
        </w:rPr>
        <w:t>., 2006</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 xml:space="preserve">«Ансамбли для шестиструнной гитары». </w:t>
      </w:r>
      <w:proofErr w:type="spellStart"/>
      <w:r w:rsidRPr="008C15FB">
        <w:rPr>
          <w:rFonts w:ascii="Times New Roman" w:hAnsi="Times New Roman" w:cs="Times New Roman"/>
          <w:sz w:val="24"/>
          <w:szCs w:val="24"/>
        </w:rPr>
        <w:t>Вып</w:t>
      </w:r>
      <w:proofErr w:type="spellEnd"/>
      <w:r w:rsidRPr="008C15FB">
        <w:rPr>
          <w:rFonts w:ascii="Times New Roman" w:hAnsi="Times New Roman" w:cs="Times New Roman"/>
          <w:sz w:val="24"/>
          <w:szCs w:val="24"/>
        </w:rPr>
        <w:t>. 1, 2. Сост. Колосов В. – М., 1999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b/>
          <w:sz w:val="24"/>
          <w:szCs w:val="24"/>
        </w:rPr>
        <w:t>«</w:t>
      </w:r>
      <w:proofErr w:type="spellStart"/>
      <w:r w:rsidRPr="008C15FB">
        <w:rPr>
          <w:rFonts w:ascii="Times New Roman" w:hAnsi="Times New Roman" w:cs="Times New Roman"/>
          <w:sz w:val="24"/>
          <w:szCs w:val="24"/>
        </w:rPr>
        <w:t>Ассоль</w:t>
      </w:r>
      <w:proofErr w:type="spellEnd"/>
      <w:r w:rsidRPr="008C15FB">
        <w:rPr>
          <w:rFonts w:ascii="Times New Roman" w:hAnsi="Times New Roman" w:cs="Times New Roman"/>
          <w:sz w:val="24"/>
          <w:szCs w:val="24"/>
        </w:rPr>
        <w:t>». Альбом упражнений, пьес, ансамблей и этюдов для начинающих. Выпуск 1, 2., сост. Владимиров В., Новосибирск, 1999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Баян в музыкальной школе, выпуск 34, составитель Грачёв, М., 1979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Баян в музыкальной школе, выпуск 46, составитель Грачёв, М., 1982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Библиотека юного музыканта. Л., </w:t>
      </w:r>
      <w:proofErr w:type="spellStart"/>
      <w:r w:rsidRPr="008C15FB">
        <w:rPr>
          <w:rFonts w:ascii="Times New Roman" w:hAnsi="Times New Roman" w:cs="Times New Roman"/>
          <w:sz w:val="24"/>
          <w:szCs w:val="24"/>
        </w:rPr>
        <w:t>Сов</w:t>
      </w:r>
      <w:proofErr w:type="gramStart"/>
      <w:r w:rsidRPr="008C15FB">
        <w:rPr>
          <w:rFonts w:ascii="Times New Roman" w:hAnsi="Times New Roman" w:cs="Times New Roman"/>
          <w:sz w:val="24"/>
          <w:szCs w:val="24"/>
        </w:rPr>
        <w:t>.к</w:t>
      </w:r>
      <w:proofErr w:type="gramEnd"/>
      <w:r w:rsidRPr="008C15FB">
        <w:rPr>
          <w:rFonts w:ascii="Times New Roman" w:hAnsi="Times New Roman" w:cs="Times New Roman"/>
          <w:sz w:val="24"/>
          <w:szCs w:val="24"/>
        </w:rPr>
        <w:t>омпозитор</w:t>
      </w:r>
      <w:proofErr w:type="spellEnd"/>
      <w:r w:rsidRPr="008C15FB">
        <w:rPr>
          <w:rFonts w:ascii="Times New Roman" w:hAnsi="Times New Roman" w:cs="Times New Roman"/>
          <w:sz w:val="24"/>
          <w:szCs w:val="24"/>
        </w:rPr>
        <w:t>, 1991</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 xml:space="preserve">«Блюз, регтайм, вальс». Сборник пьес для гитары (соло, дуэты). Сост. Зырянов Ю., Новосибирск, 1999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Бортянков</w:t>
      </w:r>
      <w:proofErr w:type="spellEnd"/>
      <w:r w:rsidRPr="008C15FB">
        <w:rPr>
          <w:rFonts w:ascii="Times New Roman" w:hAnsi="Times New Roman" w:cs="Times New Roman"/>
          <w:sz w:val="24"/>
          <w:szCs w:val="24"/>
        </w:rPr>
        <w:t xml:space="preserve"> В. Обработки и сочинения для ансамблей баянов-аккордеонов» </w:t>
      </w:r>
      <w:proofErr w:type="spellStart"/>
      <w:proofErr w:type="gramStart"/>
      <w:r w:rsidRPr="008C15FB">
        <w:rPr>
          <w:rFonts w:ascii="Times New Roman" w:hAnsi="Times New Roman" w:cs="Times New Roman"/>
          <w:sz w:val="24"/>
          <w:szCs w:val="24"/>
        </w:rPr>
        <w:t>С-Пб</w:t>
      </w:r>
      <w:proofErr w:type="spellEnd"/>
      <w:proofErr w:type="gramEnd"/>
      <w:r w:rsidRPr="008C15FB">
        <w:rPr>
          <w:rFonts w:ascii="Times New Roman" w:hAnsi="Times New Roman" w:cs="Times New Roman"/>
          <w:sz w:val="24"/>
          <w:szCs w:val="24"/>
        </w:rPr>
        <w:t>, 1993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Бортянков</w:t>
      </w:r>
      <w:proofErr w:type="spellEnd"/>
      <w:r w:rsidRPr="008C15FB">
        <w:rPr>
          <w:rFonts w:ascii="Times New Roman" w:hAnsi="Times New Roman" w:cs="Times New Roman"/>
          <w:sz w:val="24"/>
          <w:szCs w:val="24"/>
        </w:rPr>
        <w:t xml:space="preserve"> В. Эстрадные миниатюры «Ретро» выпуск 1 </w:t>
      </w:r>
      <w:proofErr w:type="spellStart"/>
      <w:proofErr w:type="gramStart"/>
      <w:r w:rsidRPr="008C15FB">
        <w:rPr>
          <w:rFonts w:ascii="Times New Roman" w:hAnsi="Times New Roman" w:cs="Times New Roman"/>
          <w:sz w:val="24"/>
          <w:szCs w:val="24"/>
        </w:rPr>
        <w:t>С-Пб</w:t>
      </w:r>
      <w:proofErr w:type="spellEnd"/>
      <w:proofErr w:type="gramEnd"/>
      <w:r w:rsidRPr="008C15FB">
        <w:rPr>
          <w:rFonts w:ascii="Times New Roman" w:hAnsi="Times New Roman" w:cs="Times New Roman"/>
          <w:sz w:val="24"/>
          <w:szCs w:val="24"/>
        </w:rPr>
        <w:t>., 1999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Бухвостов</w:t>
      </w:r>
      <w:proofErr w:type="spellEnd"/>
      <w:r w:rsidRPr="008C15FB">
        <w:rPr>
          <w:rFonts w:ascii="Times New Roman" w:hAnsi="Times New Roman" w:cs="Times New Roman"/>
          <w:sz w:val="24"/>
          <w:szCs w:val="24"/>
        </w:rPr>
        <w:t xml:space="preserve"> В. Пьесы, обработки, ансамбли. Баян, аккордеон. М., 2003</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Виницкий</w:t>
      </w:r>
      <w:proofErr w:type="spellEnd"/>
      <w:r w:rsidRPr="008C15FB">
        <w:rPr>
          <w:rFonts w:ascii="Times New Roman" w:hAnsi="Times New Roman" w:cs="Times New Roman"/>
          <w:sz w:val="24"/>
          <w:szCs w:val="24"/>
        </w:rPr>
        <w:t xml:space="preserve"> А. «Детский джазовый альбом». </w:t>
      </w:r>
      <w:proofErr w:type="spellStart"/>
      <w:r w:rsidRPr="008C15FB">
        <w:rPr>
          <w:rFonts w:ascii="Times New Roman" w:hAnsi="Times New Roman" w:cs="Times New Roman"/>
          <w:sz w:val="24"/>
          <w:szCs w:val="24"/>
        </w:rPr>
        <w:t>Вып</w:t>
      </w:r>
      <w:proofErr w:type="spellEnd"/>
      <w:r w:rsidRPr="008C15FB">
        <w:rPr>
          <w:rFonts w:ascii="Times New Roman" w:hAnsi="Times New Roman" w:cs="Times New Roman"/>
          <w:sz w:val="24"/>
          <w:szCs w:val="24"/>
        </w:rPr>
        <w:t>. 1, 2. – М., 2001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«Гитарные дуэты для начинающих» в обработке Е. </w:t>
      </w:r>
      <w:proofErr w:type="spellStart"/>
      <w:r w:rsidRPr="008C15FB">
        <w:rPr>
          <w:rFonts w:ascii="Times New Roman" w:hAnsi="Times New Roman" w:cs="Times New Roman"/>
          <w:sz w:val="24"/>
          <w:szCs w:val="24"/>
        </w:rPr>
        <w:t>Тарлаксона</w:t>
      </w:r>
      <w:proofErr w:type="spellEnd"/>
      <w:r w:rsidRPr="008C15FB">
        <w:rPr>
          <w:rFonts w:ascii="Times New Roman" w:hAnsi="Times New Roman" w:cs="Times New Roman"/>
          <w:sz w:val="24"/>
          <w:szCs w:val="24"/>
        </w:rPr>
        <w:t>, Исландия</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 xml:space="preserve">Детские пьесы для ансамбля и оркестра русских народных инструментов. Сост. Донских В., «Советский композитор», </w:t>
      </w:r>
      <w:proofErr w:type="gramStart"/>
      <w:r w:rsidRPr="008C15FB">
        <w:rPr>
          <w:rFonts w:ascii="Times New Roman" w:hAnsi="Times New Roman" w:cs="Times New Roman"/>
          <w:sz w:val="24"/>
          <w:szCs w:val="24"/>
        </w:rPr>
        <w:t>С-П</w:t>
      </w:r>
      <w:proofErr w:type="gramEnd"/>
      <w:r w:rsidRPr="008C15FB">
        <w:rPr>
          <w:rFonts w:ascii="Times New Roman" w:hAnsi="Times New Roman" w:cs="Times New Roman"/>
          <w:sz w:val="24"/>
          <w:szCs w:val="24"/>
        </w:rPr>
        <w:t>., 2003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w:t>
      </w:r>
      <w:proofErr w:type="spellStart"/>
      <w:r w:rsidRPr="008C15FB">
        <w:rPr>
          <w:rFonts w:ascii="Times New Roman" w:hAnsi="Times New Roman" w:cs="Times New Roman"/>
          <w:sz w:val="24"/>
          <w:szCs w:val="24"/>
        </w:rPr>
        <w:t>Доренский</w:t>
      </w:r>
      <w:proofErr w:type="spellEnd"/>
      <w:r w:rsidRPr="008C15FB">
        <w:rPr>
          <w:rFonts w:ascii="Times New Roman" w:hAnsi="Times New Roman" w:cs="Times New Roman"/>
          <w:sz w:val="24"/>
          <w:szCs w:val="24"/>
        </w:rPr>
        <w:t xml:space="preserve"> А. «Музыка для детей», выпуск 2 Ростов-на-Дону, 1998</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Иванников П. «Ансамбли шестиструнных гитар», Донецк, 2003</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Иванов-Крамской А. «Школа игры на шестиструнной гитаре», М., 1986</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Иванова-Крамская</w:t>
      </w:r>
      <w:proofErr w:type="spellEnd"/>
      <w:r w:rsidRPr="008C15FB">
        <w:rPr>
          <w:rFonts w:ascii="Times New Roman" w:hAnsi="Times New Roman" w:cs="Times New Roman"/>
          <w:sz w:val="24"/>
          <w:szCs w:val="24"/>
        </w:rPr>
        <w:t xml:space="preserve"> Н.А. «Школа исполнительского мастерства юного гитариста», Ростов-на-Дону, 2009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Играем вместе (ансамбли для баяна-аккордеона) составитель Е.Лёвин, </w:t>
      </w:r>
      <w:proofErr w:type="spellStart"/>
      <w:r w:rsidRPr="008C15FB">
        <w:rPr>
          <w:rFonts w:ascii="Times New Roman" w:hAnsi="Times New Roman" w:cs="Times New Roman"/>
          <w:sz w:val="24"/>
          <w:szCs w:val="24"/>
        </w:rPr>
        <w:t>Р-Дон</w:t>
      </w:r>
      <w:proofErr w:type="spellEnd"/>
      <w:r w:rsidRPr="008C15FB">
        <w:rPr>
          <w:rFonts w:ascii="Times New Roman" w:hAnsi="Times New Roman" w:cs="Times New Roman"/>
          <w:sz w:val="24"/>
          <w:szCs w:val="24"/>
        </w:rPr>
        <w:t>, 2011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Играем вместе» (пьесы для ансамблей гитар). </w:t>
      </w:r>
      <w:proofErr w:type="spellStart"/>
      <w:r w:rsidRPr="008C15FB">
        <w:rPr>
          <w:rFonts w:ascii="Times New Roman" w:hAnsi="Times New Roman" w:cs="Times New Roman"/>
          <w:sz w:val="24"/>
          <w:szCs w:val="24"/>
        </w:rPr>
        <w:t>Вып</w:t>
      </w:r>
      <w:proofErr w:type="spellEnd"/>
      <w:r w:rsidRPr="008C15FB">
        <w:rPr>
          <w:rFonts w:ascii="Times New Roman" w:hAnsi="Times New Roman" w:cs="Times New Roman"/>
          <w:sz w:val="24"/>
          <w:szCs w:val="24"/>
        </w:rPr>
        <w:t xml:space="preserve">. 1,2,3. Сост. Кузин Ю., Новосибирск, 2003 </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Калинин В. «Тетрадь юного гитариста». Новосибирск, 2005</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Калинин В. «Юный гитарист». М., 1997</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Карулли</w:t>
      </w:r>
      <w:proofErr w:type="spellEnd"/>
      <w:r w:rsidRPr="008C15FB">
        <w:rPr>
          <w:rFonts w:ascii="Times New Roman" w:hAnsi="Times New Roman" w:cs="Times New Roman"/>
          <w:sz w:val="24"/>
          <w:szCs w:val="24"/>
        </w:rPr>
        <w:t xml:space="preserve"> Ф. «24 дуэта для гитары, составитель </w:t>
      </w:r>
      <w:proofErr w:type="spellStart"/>
      <w:r w:rsidRPr="008C15FB">
        <w:rPr>
          <w:rFonts w:ascii="Times New Roman" w:hAnsi="Times New Roman" w:cs="Times New Roman"/>
          <w:sz w:val="24"/>
          <w:szCs w:val="24"/>
        </w:rPr>
        <w:t>Готц</w:t>
      </w:r>
      <w:proofErr w:type="spellEnd"/>
      <w:r w:rsidRPr="008C15FB">
        <w:rPr>
          <w:rFonts w:ascii="Times New Roman" w:hAnsi="Times New Roman" w:cs="Times New Roman"/>
          <w:sz w:val="24"/>
          <w:szCs w:val="24"/>
        </w:rPr>
        <w:t xml:space="preserve"> В., Издательство «Лейпциг» </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Киселев О. «Альбом юного гитариста. Первые шаги». Челябинск, 2006</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Кирьянов Н. «Искусство игры на шестиструнной гитаре». </w:t>
      </w:r>
      <w:proofErr w:type="spellStart"/>
      <w:r w:rsidRPr="008C15FB">
        <w:rPr>
          <w:rFonts w:ascii="Times New Roman" w:hAnsi="Times New Roman" w:cs="Times New Roman"/>
          <w:sz w:val="24"/>
          <w:szCs w:val="24"/>
        </w:rPr>
        <w:t>Вып</w:t>
      </w:r>
      <w:proofErr w:type="spellEnd"/>
      <w:r w:rsidRPr="008C15FB">
        <w:rPr>
          <w:rFonts w:ascii="Times New Roman" w:hAnsi="Times New Roman" w:cs="Times New Roman"/>
          <w:sz w:val="24"/>
          <w:szCs w:val="24"/>
        </w:rPr>
        <w:t>. 3., М., 1991</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Козлов В. «Эхо бразильского карнавала» (ансамбли для двух гитар). Челябинск, 2003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Колесов Л. Произведения для ансамблей баянистов выпуск 1. М., «Культура», 1994</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Композиции для дуэта аккордеонистов, выпуск 2, </w:t>
      </w:r>
      <w:proofErr w:type="spellStart"/>
      <w:proofErr w:type="gramStart"/>
      <w:r w:rsidRPr="008C15FB">
        <w:rPr>
          <w:rFonts w:ascii="Times New Roman" w:hAnsi="Times New Roman" w:cs="Times New Roman"/>
          <w:sz w:val="24"/>
          <w:szCs w:val="24"/>
        </w:rPr>
        <w:t>С-Пб</w:t>
      </w:r>
      <w:proofErr w:type="spellEnd"/>
      <w:proofErr w:type="gramEnd"/>
      <w:r w:rsidRPr="008C15FB">
        <w:rPr>
          <w:rFonts w:ascii="Times New Roman" w:hAnsi="Times New Roman" w:cs="Times New Roman"/>
          <w:sz w:val="24"/>
          <w:szCs w:val="24"/>
        </w:rPr>
        <w:t>., «Композитор», 1998</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Композиции для дуэта аккордеонистов», – выпуск 5, </w:t>
      </w:r>
      <w:proofErr w:type="spellStart"/>
      <w:proofErr w:type="gramStart"/>
      <w:r w:rsidRPr="008C15FB">
        <w:rPr>
          <w:rFonts w:ascii="Times New Roman" w:hAnsi="Times New Roman" w:cs="Times New Roman"/>
          <w:sz w:val="24"/>
          <w:szCs w:val="24"/>
        </w:rPr>
        <w:t>С-Пб</w:t>
      </w:r>
      <w:proofErr w:type="spellEnd"/>
      <w:proofErr w:type="gramEnd"/>
      <w:r w:rsidRPr="008C15FB">
        <w:rPr>
          <w:rFonts w:ascii="Times New Roman" w:hAnsi="Times New Roman" w:cs="Times New Roman"/>
          <w:sz w:val="24"/>
          <w:szCs w:val="24"/>
        </w:rPr>
        <w:t>., «Композитор», 1999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Корчевой</w:t>
      </w:r>
      <w:proofErr w:type="spellEnd"/>
      <w:r w:rsidRPr="008C15FB">
        <w:rPr>
          <w:rFonts w:ascii="Times New Roman" w:hAnsi="Times New Roman" w:cs="Times New Roman"/>
          <w:sz w:val="24"/>
          <w:szCs w:val="24"/>
        </w:rPr>
        <w:t xml:space="preserve"> А. «Маленький виртуоз» «Лео» Омск, 1997</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Легкие дуэты для домры малой и альтовой. Сост. </w:t>
      </w:r>
      <w:proofErr w:type="spellStart"/>
      <w:r w:rsidRPr="008C15FB">
        <w:rPr>
          <w:rFonts w:ascii="Times New Roman" w:hAnsi="Times New Roman" w:cs="Times New Roman"/>
          <w:sz w:val="24"/>
          <w:szCs w:val="24"/>
        </w:rPr>
        <w:t>Ногарева</w:t>
      </w:r>
      <w:proofErr w:type="spellEnd"/>
      <w:r w:rsidRPr="008C15FB">
        <w:rPr>
          <w:rFonts w:ascii="Times New Roman" w:hAnsi="Times New Roman" w:cs="Times New Roman"/>
          <w:sz w:val="24"/>
          <w:szCs w:val="24"/>
        </w:rPr>
        <w:t xml:space="preserve"> Ю., </w:t>
      </w:r>
      <w:proofErr w:type="spellStart"/>
      <w:r w:rsidRPr="008C15FB">
        <w:rPr>
          <w:rFonts w:ascii="Times New Roman" w:hAnsi="Times New Roman" w:cs="Times New Roman"/>
          <w:sz w:val="24"/>
          <w:szCs w:val="24"/>
        </w:rPr>
        <w:t>С-п</w:t>
      </w:r>
      <w:proofErr w:type="spellEnd"/>
      <w:r w:rsidRPr="008C15FB">
        <w:rPr>
          <w:rFonts w:ascii="Times New Roman" w:hAnsi="Times New Roman" w:cs="Times New Roman"/>
          <w:sz w:val="24"/>
          <w:szCs w:val="24"/>
        </w:rPr>
        <w:t xml:space="preserve"> – 2005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Лоскутов А. Пьесы для трехструнной домры, гитары и фортепиано. </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lastRenderedPageBreak/>
        <w:t xml:space="preserve">«Малахитовая тетрадь для шестиструнной гитары» (соло, дуэт, трио). Челябинск, 1997 </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Маркин Б. «50 обработок песен и танцев для ансамблей баянов». Новосибирск, 1997</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Марышев</w:t>
      </w:r>
      <w:proofErr w:type="spellEnd"/>
      <w:r w:rsidRPr="008C15FB">
        <w:rPr>
          <w:rFonts w:ascii="Times New Roman" w:hAnsi="Times New Roman" w:cs="Times New Roman"/>
          <w:sz w:val="24"/>
          <w:szCs w:val="24"/>
        </w:rPr>
        <w:t xml:space="preserve"> С. «Стань виртуозом. Путешествие по стране гитары». Новосибирск, 2000</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«Мелодии прошлых лет». Для трио русских народных инструментов. Сост. Беляев А., Цыганков А., М., 1984Орлов А. Дуэты, трио, квартеты. «Классик – А», Новосибирск, 2003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Мирек</w:t>
      </w:r>
      <w:proofErr w:type="spellEnd"/>
      <w:r w:rsidRPr="008C15FB">
        <w:rPr>
          <w:rFonts w:ascii="Times New Roman" w:hAnsi="Times New Roman" w:cs="Times New Roman"/>
          <w:sz w:val="24"/>
          <w:szCs w:val="24"/>
        </w:rPr>
        <w:t xml:space="preserve"> А.«Курс эстрадной игры на аккордеоне». М., «Велес», 1995</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Орлов О. «Гитара в ансамблях». Новосибирск, 2002</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Орлов О. «Дуэты, трио квартеты». Новосибирск, 2003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«От соло до квартета». Пьесы для малой домры в ансамбле. Сост. Потапова А.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Педагогический репертуар аккордеониста ДМШ, выпуск 6. Сост. Бушуев, М., 1976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Педагогический репертуар для ансамблей домры и гитары.  Сост. Потапова А.,</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Пешков А. Аккордеон. Ретро, «</w:t>
      </w:r>
      <w:proofErr w:type="spellStart"/>
      <w:r w:rsidRPr="008C15FB">
        <w:rPr>
          <w:rFonts w:ascii="Times New Roman" w:hAnsi="Times New Roman" w:cs="Times New Roman"/>
          <w:sz w:val="24"/>
          <w:szCs w:val="24"/>
        </w:rPr>
        <w:t>Рэмис</w:t>
      </w:r>
      <w:proofErr w:type="spellEnd"/>
      <w:r w:rsidRPr="008C15FB">
        <w:rPr>
          <w:rFonts w:ascii="Times New Roman" w:hAnsi="Times New Roman" w:cs="Times New Roman"/>
          <w:sz w:val="24"/>
          <w:szCs w:val="24"/>
        </w:rPr>
        <w:t xml:space="preserve">», Омск, 1991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ансамблей аккордеонистов. - М., 2001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ансамбля баянов выпуск 4 составитель Е.Максимов, М., 1963</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 xml:space="preserve">Пьесы в переложении для двух гитар. Сост. </w:t>
      </w:r>
      <w:proofErr w:type="spellStart"/>
      <w:r w:rsidRPr="008C15FB">
        <w:rPr>
          <w:rFonts w:ascii="Times New Roman" w:hAnsi="Times New Roman" w:cs="Times New Roman"/>
          <w:sz w:val="24"/>
          <w:szCs w:val="24"/>
        </w:rPr>
        <w:t>Маценко</w:t>
      </w:r>
      <w:proofErr w:type="spellEnd"/>
      <w:r w:rsidRPr="008C15FB">
        <w:rPr>
          <w:rFonts w:ascii="Times New Roman" w:hAnsi="Times New Roman" w:cs="Times New Roman"/>
          <w:sz w:val="24"/>
          <w:szCs w:val="24"/>
        </w:rPr>
        <w:t xml:space="preserve"> Ю., Красноярск, 2007</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Пьесы для ансамбля домр с фортепиано. Сост. </w:t>
      </w:r>
      <w:proofErr w:type="spellStart"/>
      <w:r w:rsidRPr="008C15FB">
        <w:rPr>
          <w:rFonts w:ascii="Times New Roman" w:hAnsi="Times New Roman" w:cs="Times New Roman"/>
          <w:sz w:val="24"/>
          <w:szCs w:val="24"/>
        </w:rPr>
        <w:t>Ногарева</w:t>
      </w:r>
      <w:proofErr w:type="spellEnd"/>
      <w:r w:rsidRPr="008C15FB">
        <w:rPr>
          <w:rFonts w:ascii="Times New Roman" w:hAnsi="Times New Roman" w:cs="Times New Roman"/>
          <w:sz w:val="24"/>
          <w:szCs w:val="24"/>
        </w:rPr>
        <w:t xml:space="preserve"> Ю., Л., 1990</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Пьесы для ансамбля домр, Сост. Суркова Е. Московский государственный институт музыки им. </w:t>
      </w:r>
      <w:proofErr w:type="spellStart"/>
      <w:r w:rsidRPr="008C15FB">
        <w:rPr>
          <w:rFonts w:ascii="Times New Roman" w:hAnsi="Times New Roman" w:cs="Times New Roman"/>
          <w:sz w:val="24"/>
          <w:szCs w:val="24"/>
        </w:rPr>
        <w:t>Шнитке</w:t>
      </w:r>
      <w:proofErr w:type="spellEnd"/>
      <w:r w:rsidRPr="008C15FB">
        <w:rPr>
          <w:rFonts w:ascii="Times New Roman" w:hAnsi="Times New Roman" w:cs="Times New Roman"/>
          <w:sz w:val="24"/>
          <w:szCs w:val="24"/>
        </w:rPr>
        <w:t>. М., 2007</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Пьесы для ансамбля малых домр с фортепиано, Сост. Тарасова Г. Московский государственный институт музыки им. </w:t>
      </w:r>
      <w:proofErr w:type="spellStart"/>
      <w:r w:rsidRPr="008C15FB">
        <w:rPr>
          <w:rFonts w:ascii="Times New Roman" w:hAnsi="Times New Roman" w:cs="Times New Roman"/>
          <w:sz w:val="24"/>
          <w:szCs w:val="24"/>
        </w:rPr>
        <w:t>Шнитке</w:t>
      </w:r>
      <w:proofErr w:type="spellEnd"/>
      <w:r w:rsidRPr="008C15FB">
        <w:rPr>
          <w:rFonts w:ascii="Times New Roman" w:hAnsi="Times New Roman" w:cs="Times New Roman"/>
          <w:sz w:val="24"/>
          <w:szCs w:val="24"/>
        </w:rPr>
        <w:t>. М., 1999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Пьесы для ансамбля русских народных инструментов. Сост. </w:t>
      </w:r>
      <w:proofErr w:type="spellStart"/>
      <w:r w:rsidRPr="008C15FB">
        <w:rPr>
          <w:rFonts w:ascii="Times New Roman" w:hAnsi="Times New Roman" w:cs="Times New Roman"/>
          <w:sz w:val="24"/>
          <w:szCs w:val="24"/>
        </w:rPr>
        <w:t>Ногарева</w:t>
      </w:r>
      <w:proofErr w:type="spellEnd"/>
      <w:r w:rsidRPr="008C15FB">
        <w:rPr>
          <w:rFonts w:ascii="Times New Roman" w:hAnsi="Times New Roman" w:cs="Times New Roman"/>
          <w:sz w:val="24"/>
          <w:szCs w:val="24"/>
        </w:rPr>
        <w:t xml:space="preserve"> Ю., Л - 1982</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Пьесы для домры и гитары.  Сост. </w:t>
      </w:r>
      <w:proofErr w:type="spellStart"/>
      <w:r w:rsidRPr="008C15FB">
        <w:rPr>
          <w:rFonts w:ascii="Times New Roman" w:hAnsi="Times New Roman" w:cs="Times New Roman"/>
          <w:sz w:val="24"/>
          <w:szCs w:val="24"/>
        </w:rPr>
        <w:t>Ногарева</w:t>
      </w:r>
      <w:proofErr w:type="spellEnd"/>
      <w:r w:rsidRPr="008C15FB">
        <w:rPr>
          <w:rFonts w:ascii="Times New Roman" w:hAnsi="Times New Roman" w:cs="Times New Roman"/>
          <w:sz w:val="24"/>
          <w:szCs w:val="24"/>
        </w:rPr>
        <w:t xml:space="preserve"> Ю., </w:t>
      </w:r>
      <w:proofErr w:type="spellStart"/>
      <w:r w:rsidRPr="008C15FB">
        <w:rPr>
          <w:rFonts w:ascii="Times New Roman" w:hAnsi="Times New Roman" w:cs="Times New Roman"/>
          <w:sz w:val="24"/>
          <w:szCs w:val="24"/>
        </w:rPr>
        <w:t>С-п</w:t>
      </w:r>
      <w:proofErr w:type="spellEnd"/>
      <w:r w:rsidRPr="008C15FB">
        <w:rPr>
          <w:rFonts w:ascii="Times New Roman" w:hAnsi="Times New Roman" w:cs="Times New Roman"/>
          <w:sz w:val="24"/>
          <w:szCs w:val="24"/>
        </w:rPr>
        <w:t>. – 2002</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Пьяццолла</w:t>
      </w:r>
      <w:proofErr w:type="spellEnd"/>
      <w:r w:rsidRPr="008C15FB">
        <w:rPr>
          <w:rFonts w:ascii="Times New Roman" w:hAnsi="Times New Roman" w:cs="Times New Roman"/>
          <w:sz w:val="24"/>
          <w:szCs w:val="24"/>
        </w:rPr>
        <w:t xml:space="preserve"> А. «20 танго для баяна или аккордеона» тетрадь 1, </w:t>
      </w:r>
      <w:proofErr w:type="spellStart"/>
      <w:proofErr w:type="gramStart"/>
      <w:r w:rsidRPr="008C15FB">
        <w:rPr>
          <w:rFonts w:ascii="Times New Roman" w:hAnsi="Times New Roman" w:cs="Times New Roman"/>
          <w:sz w:val="24"/>
          <w:szCs w:val="24"/>
        </w:rPr>
        <w:t>С-Пб</w:t>
      </w:r>
      <w:proofErr w:type="spellEnd"/>
      <w:proofErr w:type="gramEnd"/>
      <w:r w:rsidRPr="008C15FB">
        <w:rPr>
          <w:rFonts w:ascii="Times New Roman" w:hAnsi="Times New Roman" w:cs="Times New Roman"/>
          <w:sz w:val="24"/>
          <w:szCs w:val="24"/>
        </w:rPr>
        <w:t>, 2000</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Репертуар ансамбля баянистов, составитель С.Рубинштейн, М, 1966</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Сборник ансамблей для баяна или аккордеона, составитель </w:t>
      </w:r>
      <w:proofErr w:type="spellStart"/>
      <w:r w:rsidRPr="008C15FB">
        <w:rPr>
          <w:rFonts w:ascii="Times New Roman" w:hAnsi="Times New Roman" w:cs="Times New Roman"/>
          <w:sz w:val="24"/>
          <w:szCs w:val="24"/>
        </w:rPr>
        <w:t>Р.Гречухина</w:t>
      </w:r>
      <w:proofErr w:type="spellEnd"/>
      <w:r w:rsidRPr="008C15FB">
        <w:rPr>
          <w:rFonts w:ascii="Times New Roman" w:hAnsi="Times New Roman" w:cs="Times New Roman"/>
          <w:sz w:val="24"/>
          <w:szCs w:val="24"/>
        </w:rPr>
        <w:t xml:space="preserve"> </w:t>
      </w:r>
      <w:proofErr w:type="spellStart"/>
      <w:proofErr w:type="gramStart"/>
      <w:r w:rsidRPr="008C15FB">
        <w:rPr>
          <w:rFonts w:ascii="Times New Roman" w:hAnsi="Times New Roman" w:cs="Times New Roman"/>
          <w:sz w:val="24"/>
          <w:szCs w:val="24"/>
        </w:rPr>
        <w:t>С-Пб</w:t>
      </w:r>
      <w:proofErr w:type="spellEnd"/>
      <w:proofErr w:type="gramEnd"/>
      <w:r w:rsidRPr="008C15FB">
        <w:rPr>
          <w:rFonts w:ascii="Times New Roman" w:hAnsi="Times New Roman" w:cs="Times New Roman"/>
          <w:sz w:val="24"/>
          <w:szCs w:val="24"/>
        </w:rPr>
        <w:t>., 1999</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lang w:val="en-US"/>
        </w:rPr>
      </w:pPr>
      <w:proofErr w:type="spellStart"/>
      <w:r w:rsidRPr="008C15FB">
        <w:rPr>
          <w:rFonts w:ascii="Times New Roman" w:hAnsi="Times New Roman" w:cs="Times New Roman"/>
          <w:sz w:val="24"/>
          <w:szCs w:val="24"/>
        </w:rPr>
        <w:t>Торлаксон</w:t>
      </w:r>
      <w:proofErr w:type="spellEnd"/>
      <w:r w:rsidRPr="008C15FB">
        <w:rPr>
          <w:rFonts w:ascii="Times New Roman" w:hAnsi="Times New Roman" w:cs="Times New Roman"/>
          <w:sz w:val="24"/>
          <w:szCs w:val="24"/>
        </w:rPr>
        <w:t xml:space="preserve"> Э. Первые гитарные уроки. Исландская гитарная школа </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Уроки мастерства. Ансамбли для гитары. Сост. </w:t>
      </w:r>
      <w:proofErr w:type="spellStart"/>
      <w:r w:rsidRPr="008C15FB">
        <w:rPr>
          <w:rFonts w:ascii="Times New Roman" w:hAnsi="Times New Roman" w:cs="Times New Roman"/>
          <w:sz w:val="24"/>
          <w:szCs w:val="24"/>
        </w:rPr>
        <w:t>Иванова-Крамская</w:t>
      </w:r>
      <w:proofErr w:type="spellEnd"/>
      <w:r w:rsidRPr="008C15FB">
        <w:rPr>
          <w:rFonts w:ascii="Times New Roman" w:hAnsi="Times New Roman" w:cs="Times New Roman"/>
          <w:sz w:val="24"/>
          <w:szCs w:val="24"/>
        </w:rPr>
        <w:t xml:space="preserve"> Н.А.. Ростов-на-Дону. 2010</w:t>
      </w:r>
    </w:p>
    <w:p w:rsidR="002C123C" w:rsidRPr="008C15FB" w:rsidRDefault="002C123C" w:rsidP="008C15FB">
      <w:pPr>
        <w:numPr>
          <w:ilvl w:val="0"/>
          <w:numId w:val="6"/>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Усупова</w:t>
      </w:r>
      <w:proofErr w:type="spellEnd"/>
      <w:r w:rsidRPr="008C15FB">
        <w:rPr>
          <w:rFonts w:ascii="Times New Roman" w:hAnsi="Times New Roman" w:cs="Times New Roman"/>
          <w:sz w:val="24"/>
          <w:szCs w:val="24"/>
        </w:rPr>
        <w:t xml:space="preserve"> Л. «Из репертуара квартета домристов», Томск, ДШИ №1, 2009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Хрестоматия аккордеониста 1-2 класс, составитель </w:t>
      </w:r>
      <w:proofErr w:type="spellStart"/>
      <w:r w:rsidRPr="008C15FB">
        <w:rPr>
          <w:rFonts w:ascii="Times New Roman" w:hAnsi="Times New Roman" w:cs="Times New Roman"/>
          <w:sz w:val="24"/>
          <w:szCs w:val="24"/>
        </w:rPr>
        <w:t>А.Мирек</w:t>
      </w:r>
      <w:proofErr w:type="spellEnd"/>
      <w:r w:rsidRPr="008C15FB">
        <w:rPr>
          <w:rFonts w:ascii="Times New Roman" w:hAnsi="Times New Roman" w:cs="Times New Roman"/>
          <w:sz w:val="24"/>
          <w:szCs w:val="24"/>
        </w:rPr>
        <w:t>, М., 1966</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Хрестоматия аккордеониста 1-2 класс, составитель В.Гусев, М., 1993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Хрестоматия для ансамблей аккордеонистов ДМШ, М., «Музыка», 2004</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Хрестоматия для ансамблей баянов. - М., «Музыка», 1984</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Хрестоматия для балалайки 1-3 классы ДМШ. </w:t>
      </w:r>
      <w:proofErr w:type="spellStart"/>
      <w:r w:rsidRPr="008C15FB">
        <w:rPr>
          <w:rFonts w:ascii="Times New Roman" w:hAnsi="Times New Roman" w:cs="Times New Roman"/>
          <w:sz w:val="24"/>
          <w:szCs w:val="24"/>
        </w:rPr>
        <w:t>Сост.В.Глейхман</w:t>
      </w:r>
      <w:proofErr w:type="spellEnd"/>
      <w:r w:rsidRPr="008C15FB">
        <w:rPr>
          <w:rFonts w:ascii="Times New Roman" w:hAnsi="Times New Roman" w:cs="Times New Roman"/>
          <w:sz w:val="24"/>
          <w:szCs w:val="24"/>
        </w:rPr>
        <w:t xml:space="preserve">, «Кифара», М., 2001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Хрестоматия для балалайки 3-5 классы ДМШ. </w:t>
      </w:r>
      <w:proofErr w:type="spellStart"/>
      <w:r w:rsidRPr="008C15FB">
        <w:rPr>
          <w:rFonts w:ascii="Times New Roman" w:hAnsi="Times New Roman" w:cs="Times New Roman"/>
          <w:sz w:val="24"/>
          <w:szCs w:val="24"/>
        </w:rPr>
        <w:t>Сост.В.Глейхман</w:t>
      </w:r>
      <w:proofErr w:type="spellEnd"/>
      <w:r w:rsidRPr="008C15FB">
        <w:rPr>
          <w:rFonts w:ascii="Times New Roman" w:hAnsi="Times New Roman" w:cs="Times New Roman"/>
          <w:sz w:val="24"/>
          <w:szCs w:val="24"/>
        </w:rPr>
        <w:t xml:space="preserve">, «Кифара», М., 2001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425475">
        <w:rPr>
          <w:rFonts w:ascii="Times New Roman" w:hAnsi="Times New Roman" w:cs="Times New Roman"/>
          <w:sz w:val="24"/>
          <w:szCs w:val="24"/>
        </w:rPr>
        <w:t xml:space="preserve">Хрестоматия юного гитариста, составитель </w:t>
      </w:r>
      <w:proofErr w:type="spellStart"/>
      <w:r w:rsidRPr="00425475">
        <w:rPr>
          <w:rFonts w:ascii="Times New Roman" w:hAnsi="Times New Roman" w:cs="Times New Roman"/>
          <w:sz w:val="24"/>
          <w:szCs w:val="24"/>
        </w:rPr>
        <w:t>Зубченко</w:t>
      </w:r>
      <w:proofErr w:type="spellEnd"/>
      <w:r w:rsidRPr="00425475">
        <w:rPr>
          <w:rFonts w:ascii="Times New Roman" w:hAnsi="Times New Roman" w:cs="Times New Roman"/>
          <w:sz w:val="24"/>
          <w:szCs w:val="24"/>
        </w:rPr>
        <w:t xml:space="preserve"> О., «Феникс», Р-на-Д</w:t>
      </w:r>
      <w:proofErr w:type="gramStart"/>
      <w:r w:rsidRPr="00425475">
        <w:rPr>
          <w:rFonts w:ascii="Times New Roman" w:hAnsi="Times New Roman" w:cs="Times New Roman"/>
          <w:sz w:val="24"/>
          <w:szCs w:val="24"/>
        </w:rPr>
        <w:t xml:space="preserve">., </w:t>
      </w:r>
      <w:proofErr w:type="gramEnd"/>
      <w:r w:rsidRPr="00425475">
        <w:rPr>
          <w:rFonts w:ascii="Times New Roman" w:hAnsi="Times New Roman" w:cs="Times New Roman"/>
          <w:sz w:val="24"/>
          <w:szCs w:val="24"/>
        </w:rPr>
        <w:t>2007</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Школа игры на баяне, составитель </w:t>
      </w:r>
      <w:proofErr w:type="spellStart"/>
      <w:r w:rsidRPr="008C15FB">
        <w:rPr>
          <w:rFonts w:ascii="Times New Roman" w:hAnsi="Times New Roman" w:cs="Times New Roman"/>
          <w:sz w:val="24"/>
          <w:szCs w:val="24"/>
        </w:rPr>
        <w:t>Говорушко</w:t>
      </w:r>
      <w:proofErr w:type="spellEnd"/>
      <w:r w:rsidRPr="008C15FB">
        <w:rPr>
          <w:rFonts w:ascii="Times New Roman" w:hAnsi="Times New Roman" w:cs="Times New Roman"/>
          <w:sz w:val="24"/>
          <w:szCs w:val="24"/>
        </w:rPr>
        <w:t xml:space="preserve"> П., «Музыка» Ленинград, 1972,1981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Эстрадные миниатюры для аккордеона или баяна, №2, С.Лихачёв </w:t>
      </w:r>
      <w:proofErr w:type="spellStart"/>
      <w:proofErr w:type="gramStart"/>
      <w:r w:rsidRPr="008C15FB">
        <w:rPr>
          <w:rFonts w:ascii="Times New Roman" w:hAnsi="Times New Roman" w:cs="Times New Roman"/>
          <w:sz w:val="24"/>
          <w:szCs w:val="24"/>
        </w:rPr>
        <w:t>С-Пб</w:t>
      </w:r>
      <w:proofErr w:type="spellEnd"/>
      <w:proofErr w:type="gramEnd"/>
      <w:r w:rsidRPr="008C15FB">
        <w:rPr>
          <w:rFonts w:ascii="Times New Roman" w:hAnsi="Times New Roman" w:cs="Times New Roman"/>
          <w:sz w:val="24"/>
          <w:szCs w:val="24"/>
        </w:rPr>
        <w:t xml:space="preserve"> 2002</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Юный аккордеонист. Часть 1, Составитель </w:t>
      </w:r>
      <w:proofErr w:type="spellStart"/>
      <w:r w:rsidRPr="008C15FB">
        <w:rPr>
          <w:rFonts w:ascii="Times New Roman" w:hAnsi="Times New Roman" w:cs="Times New Roman"/>
          <w:sz w:val="24"/>
          <w:szCs w:val="24"/>
        </w:rPr>
        <w:t>Г.Бойцова</w:t>
      </w:r>
      <w:proofErr w:type="spellEnd"/>
      <w:r w:rsidRPr="008C15FB">
        <w:rPr>
          <w:rFonts w:ascii="Times New Roman" w:hAnsi="Times New Roman" w:cs="Times New Roman"/>
          <w:sz w:val="24"/>
          <w:szCs w:val="24"/>
        </w:rPr>
        <w:t>, М.,1994</w:t>
      </w:r>
    </w:p>
    <w:p w:rsidR="00FA0302" w:rsidRPr="008C15FB" w:rsidRDefault="00FA0302" w:rsidP="00425475">
      <w:pPr>
        <w:spacing w:after="0" w:line="240" w:lineRule="auto"/>
        <w:rPr>
          <w:rFonts w:ascii="Times New Roman" w:hAnsi="Times New Roman" w:cs="Times New Roman"/>
          <w:b/>
          <w:sz w:val="24"/>
          <w:szCs w:val="24"/>
        </w:rPr>
      </w:pP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Список методической литературы</w:t>
      </w:r>
    </w:p>
    <w:p w:rsidR="002C123C" w:rsidRPr="008C15FB" w:rsidRDefault="002C123C" w:rsidP="008C15FB">
      <w:pPr>
        <w:numPr>
          <w:ilvl w:val="0"/>
          <w:numId w:val="7"/>
        </w:numPr>
        <w:suppressAutoHyphens/>
        <w:autoSpaceDN w:val="0"/>
        <w:spacing w:after="0" w:line="240" w:lineRule="auto"/>
        <w:rPr>
          <w:rFonts w:ascii="Times New Roman" w:hAnsi="Times New Roman" w:cs="Times New Roman"/>
          <w:sz w:val="24"/>
          <w:szCs w:val="24"/>
        </w:rPr>
      </w:pPr>
      <w:proofErr w:type="spellStart"/>
      <w:r w:rsidRPr="008C15FB">
        <w:rPr>
          <w:rFonts w:ascii="Times New Roman" w:hAnsi="Times New Roman" w:cs="Times New Roman"/>
          <w:sz w:val="24"/>
          <w:szCs w:val="24"/>
        </w:rPr>
        <w:t>Готлиб</w:t>
      </w:r>
      <w:proofErr w:type="spellEnd"/>
      <w:r w:rsidRPr="008C15FB">
        <w:rPr>
          <w:rFonts w:ascii="Times New Roman" w:hAnsi="Times New Roman" w:cs="Times New Roman"/>
          <w:sz w:val="24"/>
          <w:szCs w:val="24"/>
        </w:rPr>
        <w:t xml:space="preserve"> А.Д. Основы ансамблевой техники. «Музыка», М., 1971</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Готсдинер</w:t>
      </w:r>
      <w:proofErr w:type="spellEnd"/>
      <w:r w:rsidRPr="008C15FB">
        <w:rPr>
          <w:rFonts w:ascii="Times New Roman" w:hAnsi="Times New Roman" w:cs="Times New Roman"/>
          <w:sz w:val="24"/>
          <w:szCs w:val="24"/>
        </w:rPr>
        <w:t xml:space="preserve"> А. Музыкальная психология. </w:t>
      </w:r>
      <w:proofErr w:type="spellStart"/>
      <w:r w:rsidRPr="008C15FB">
        <w:rPr>
          <w:rFonts w:ascii="Times New Roman" w:hAnsi="Times New Roman" w:cs="Times New Roman"/>
          <w:sz w:val="24"/>
          <w:szCs w:val="24"/>
        </w:rPr>
        <w:t>А.Готсдинер</w:t>
      </w:r>
      <w:proofErr w:type="spellEnd"/>
      <w:r w:rsidRPr="008C15FB">
        <w:rPr>
          <w:rFonts w:ascii="Times New Roman" w:hAnsi="Times New Roman" w:cs="Times New Roman"/>
          <w:sz w:val="24"/>
          <w:szCs w:val="24"/>
        </w:rPr>
        <w:t>. М., 1993.</w:t>
      </w:r>
    </w:p>
    <w:p w:rsidR="002C123C" w:rsidRPr="008C15FB" w:rsidRDefault="002C123C" w:rsidP="008C15FB">
      <w:pPr>
        <w:numPr>
          <w:ilvl w:val="0"/>
          <w:numId w:val="7"/>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Зеленин В.М. «Работа в классе ансамбля» Минск, 1979</w:t>
      </w:r>
    </w:p>
    <w:p w:rsidR="002C123C" w:rsidRPr="008C15FB" w:rsidRDefault="002C123C" w:rsidP="008C15FB">
      <w:pPr>
        <w:numPr>
          <w:ilvl w:val="0"/>
          <w:numId w:val="7"/>
        </w:numPr>
        <w:suppressAutoHyphens/>
        <w:autoSpaceDN w:val="0"/>
        <w:spacing w:after="0" w:line="240" w:lineRule="auto"/>
        <w:rPr>
          <w:rFonts w:ascii="Times New Roman" w:hAnsi="Times New Roman" w:cs="Times New Roman"/>
          <w:sz w:val="24"/>
          <w:szCs w:val="24"/>
          <w:lang w:val="en-US"/>
        </w:rPr>
      </w:pPr>
      <w:proofErr w:type="spellStart"/>
      <w:r w:rsidRPr="008C15FB">
        <w:rPr>
          <w:rFonts w:ascii="Times New Roman" w:hAnsi="Times New Roman" w:cs="Times New Roman"/>
          <w:sz w:val="24"/>
          <w:szCs w:val="24"/>
        </w:rPr>
        <w:t>Зыбцев</w:t>
      </w:r>
      <w:proofErr w:type="spellEnd"/>
      <w:r w:rsidRPr="008C15FB">
        <w:rPr>
          <w:rFonts w:ascii="Times New Roman" w:hAnsi="Times New Roman" w:cs="Times New Roman"/>
          <w:sz w:val="24"/>
          <w:szCs w:val="24"/>
        </w:rPr>
        <w:t xml:space="preserve"> А. Из опыта работы педагога класса камерного ансамбля. «Музыка», М., 1980</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Зыбцев</w:t>
      </w:r>
      <w:proofErr w:type="spellEnd"/>
      <w:r w:rsidRPr="008C15FB">
        <w:rPr>
          <w:rFonts w:ascii="Times New Roman" w:hAnsi="Times New Roman" w:cs="Times New Roman"/>
          <w:sz w:val="24"/>
          <w:szCs w:val="24"/>
        </w:rPr>
        <w:t xml:space="preserve"> А. «Из опыта работы педагога класса камерного ансамбля» / "Камерный ансамбль. Педагогика и исполнительство". «Музыка», М., 1979</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Максимов, Е. Ансамбли и оркестры гармоник, 3-е изд. Е. Максимов. М., 1979, 229 с.</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Максимов, Е.И. Ансамбли и оркестры русских народных инструментов. Е. Максимов. М., 1984, 174 с.</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Методика работы с ансамблем народных инструментов, ЛГИК, 1988</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lang w:val="en-US"/>
        </w:rPr>
      </w:pPr>
      <w:proofErr w:type="spellStart"/>
      <w:r w:rsidRPr="008C15FB">
        <w:rPr>
          <w:rFonts w:ascii="Times New Roman" w:hAnsi="Times New Roman" w:cs="Times New Roman"/>
          <w:sz w:val="24"/>
          <w:szCs w:val="24"/>
        </w:rPr>
        <w:lastRenderedPageBreak/>
        <w:t>Мильман</w:t>
      </w:r>
      <w:proofErr w:type="spellEnd"/>
      <w:r w:rsidRPr="008C15FB">
        <w:rPr>
          <w:rFonts w:ascii="Times New Roman" w:hAnsi="Times New Roman" w:cs="Times New Roman"/>
          <w:sz w:val="24"/>
          <w:szCs w:val="24"/>
        </w:rPr>
        <w:t xml:space="preserve"> М.Мысли о камерно-ансамблевой педагогике и исполни</w:t>
      </w:r>
      <w:r w:rsidRPr="008C15FB">
        <w:rPr>
          <w:rFonts w:ascii="Times New Roman" w:hAnsi="Times New Roman" w:cs="Times New Roman"/>
          <w:sz w:val="24"/>
          <w:szCs w:val="24"/>
        </w:rPr>
        <w:softHyphen/>
        <w:t>тельстве. / В кн. "Камерный ансамбль. Педагогика и исполнительство". «Музыка», М., 1979</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композитор» 1970</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Проблемы стиля в народной музыке. М., 1986. – С. 37-52</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Прошко</w:t>
      </w:r>
      <w:proofErr w:type="spellEnd"/>
      <w:r w:rsidRPr="008C15FB">
        <w:rPr>
          <w:rFonts w:ascii="Times New Roman" w:hAnsi="Times New Roman" w:cs="Times New Roman"/>
          <w:sz w:val="24"/>
          <w:szCs w:val="24"/>
        </w:rPr>
        <w:t xml:space="preserve"> Н. Методические рекомендации для оркестров и ансамблей народных инструментов / Н. </w:t>
      </w:r>
      <w:proofErr w:type="spellStart"/>
      <w:r w:rsidRPr="008C15FB">
        <w:rPr>
          <w:rFonts w:ascii="Times New Roman" w:hAnsi="Times New Roman" w:cs="Times New Roman"/>
          <w:sz w:val="24"/>
          <w:szCs w:val="24"/>
        </w:rPr>
        <w:t>Прошко</w:t>
      </w:r>
      <w:proofErr w:type="spellEnd"/>
      <w:r w:rsidRPr="008C15FB">
        <w:rPr>
          <w:rFonts w:ascii="Times New Roman" w:hAnsi="Times New Roman" w:cs="Times New Roman"/>
          <w:sz w:val="24"/>
          <w:szCs w:val="24"/>
        </w:rPr>
        <w:t xml:space="preserve">. – Минск, 1972. – 46 </w:t>
      </w:r>
      <w:proofErr w:type="gramStart"/>
      <w:r w:rsidRPr="008C15FB">
        <w:rPr>
          <w:rFonts w:ascii="Times New Roman" w:hAnsi="Times New Roman" w:cs="Times New Roman"/>
          <w:sz w:val="24"/>
          <w:szCs w:val="24"/>
        </w:rPr>
        <w:t>с</w:t>
      </w:r>
      <w:proofErr w:type="gramEnd"/>
      <w:r w:rsidRPr="008C15FB">
        <w:rPr>
          <w:rFonts w:ascii="Times New Roman" w:hAnsi="Times New Roman" w:cs="Times New Roman"/>
          <w:sz w:val="24"/>
          <w:szCs w:val="24"/>
        </w:rPr>
        <w:t>.</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proofErr w:type="spellStart"/>
      <w:r w:rsidRPr="008C15FB">
        <w:rPr>
          <w:rFonts w:ascii="Times New Roman" w:hAnsi="Times New Roman" w:cs="Times New Roman"/>
          <w:sz w:val="24"/>
          <w:szCs w:val="24"/>
        </w:rPr>
        <w:t>Ушенин</w:t>
      </w:r>
      <w:proofErr w:type="spellEnd"/>
      <w:r w:rsidRPr="008C15FB">
        <w:rPr>
          <w:rFonts w:ascii="Times New Roman" w:hAnsi="Times New Roman" w:cs="Times New Roman"/>
          <w:sz w:val="24"/>
          <w:szCs w:val="24"/>
        </w:rPr>
        <w:t xml:space="preserve"> В. Народно-инструментальное ансамблевое исполнительство на Дону: история и современность / В. </w:t>
      </w:r>
      <w:proofErr w:type="spellStart"/>
      <w:r w:rsidRPr="008C15FB">
        <w:rPr>
          <w:rFonts w:ascii="Times New Roman" w:hAnsi="Times New Roman" w:cs="Times New Roman"/>
          <w:sz w:val="24"/>
          <w:szCs w:val="24"/>
        </w:rPr>
        <w:t>Ушенин</w:t>
      </w:r>
      <w:proofErr w:type="spellEnd"/>
      <w:r w:rsidRPr="008C15FB">
        <w:rPr>
          <w:rFonts w:ascii="Times New Roman" w:hAnsi="Times New Roman" w:cs="Times New Roman"/>
          <w:sz w:val="24"/>
          <w:szCs w:val="24"/>
        </w:rPr>
        <w:t>. – Ростов-на-Дону, 2001-183 с.</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Шахматов Н. Переложение музыкальных произведений для различ</w:t>
      </w:r>
      <w:r w:rsidRPr="008C15FB">
        <w:rPr>
          <w:rFonts w:ascii="Times New Roman" w:hAnsi="Times New Roman" w:cs="Times New Roman"/>
          <w:sz w:val="24"/>
          <w:szCs w:val="24"/>
        </w:rPr>
        <w:softHyphen/>
        <w:t>ных ансамблей русских народных инструментов / Н. Шахматов. – Л., ЛГИК, 1983. – 87 с.</w:t>
      </w:r>
    </w:p>
    <w:p w:rsidR="002C123C" w:rsidRPr="008C15FB" w:rsidRDefault="002C123C" w:rsidP="008C15FB">
      <w:pPr>
        <w:tabs>
          <w:tab w:val="left" w:pos="540"/>
        </w:tabs>
        <w:spacing w:after="0" w:line="240" w:lineRule="auto"/>
        <w:jc w:val="both"/>
        <w:rPr>
          <w:rFonts w:ascii="Times New Roman" w:hAnsi="Times New Roman" w:cs="Times New Roman"/>
          <w:sz w:val="24"/>
          <w:szCs w:val="24"/>
        </w:rPr>
      </w:pPr>
    </w:p>
    <w:p w:rsidR="00AD5468" w:rsidRDefault="00AD5468" w:rsidP="00AD5468">
      <w:pPr>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p w:rsidR="00E0398E" w:rsidRPr="00AD5468" w:rsidRDefault="00E0398E" w:rsidP="00AD5468">
      <w:pPr>
        <w:spacing w:after="0" w:line="240" w:lineRule="auto"/>
        <w:jc w:val="both"/>
        <w:rPr>
          <w:rFonts w:ascii="Times New Roman" w:hAnsi="Times New Roman" w:cs="Times New Roman"/>
          <w:b/>
          <w:sz w:val="24"/>
          <w:szCs w:val="24"/>
        </w:rPr>
      </w:pPr>
      <w:r w:rsidRPr="008C15FB">
        <w:rPr>
          <w:rFonts w:ascii="Times New Roman" w:hAnsi="Times New Roman" w:cs="Times New Roman"/>
          <w:b/>
          <w:sz w:val="24"/>
          <w:szCs w:val="24"/>
        </w:rPr>
        <w:t>Учебный предмет «Ансамбль</w:t>
      </w:r>
      <w:r w:rsidRPr="008C15FB">
        <w:rPr>
          <w:rFonts w:ascii="Times New Roman" w:hAnsi="Times New Roman" w:cs="Times New Roman"/>
          <w:sz w:val="24"/>
          <w:szCs w:val="24"/>
        </w:rPr>
        <w:t xml:space="preserve">» - неотъемлемое звено в процессе формирования личности </w:t>
      </w:r>
      <w:r>
        <w:rPr>
          <w:rFonts w:ascii="Times New Roman" w:hAnsi="Times New Roman" w:cs="Times New Roman"/>
          <w:sz w:val="24"/>
          <w:szCs w:val="24"/>
        </w:rPr>
        <w:t>учащихся</w:t>
      </w:r>
      <w:r w:rsidRPr="008C15FB">
        <w:rPr>
          <w:rFonts w:ascii="Times New Roman" w:hAnsi="Times New Roman" w:cs="Times New Roman"/>
          <w:sz w:val="24"/>
          <w:szCs w:val="24"/>
        </w:rPr>
        <w:t xml:space="preserve">. В классе ансамбля музыкальных школ учащиеся знакомятся с образцами классической и современной музыки, расширяют свой кругозор, приобретают навыки совместного исполнительства. Игра в ансамбле открывает перед ребятами большие возможности активного участия в концертной деятельности, что особенно важно для </w:t>
      </w:r>
      <w:r>
        <w:rPr>
          <w:rFonts w:ascii="Times New Roman" w:hAnsi="Times New Roman" w:cs="Times New Roman"/>
          <w:sz w:val="24"/>
          <w:szCs w:val="24"/>
        </w:rPr>
        <w:t>учащихся</w:t>
      </w:r>
      <w:r w:rsidRPr="008C15FB">
        <w:rPr>
          <w:rFonts w:ascii="Times New Roman" w:hAnsi="Times New Roman" w:cs="Times New Roman"/>
          <w:sz w:val="24"/>
          <w:szCs w:val="24"/>
        </w:rPr>
        <w:t xml:space="preserve"> со средними способностями. Это помогает им раскрыться и проявить себя. Ощущая поддержку партнёра-ровесника, </w:t>
      </w:r>
      <w:proofErr w:type="gramStart"/>
      <w:r w:rsidRPr="008C15FB">
        <w:rPr>
          <w:rFonts w:ascii="Times New Roman" w:hAnsi="Times New Roman" w:cs="Times New Roman"/>
          <w:sz w:val="24"/>
          <w:szCs w:val="24"/>
        </w:rPr>
        <w:t>обучающиеся</w:t>
      </w:r>
      <w:proofErr w:type="gramEnd"/>
      <w:r w:rsidRPr="008C15FB">
        <w:rPr>
          <w:rFonts w:ascii="Times New Roman" w:hAnsi="Times New Roman" w:cs="Times New Roman"/>
          <w:sz w:val="24"/>
          <w:szCs w:val="24"/>
        </w:rPr>
        <w:t xml:space="preserve"> чувствуют себя на сцене более раскованно и уверенно. В творческом процессе развивается мышление, ассоциативные связи, воображение, формируется находчивость, сообразительность.</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В отличие от оркестра, где партии, как  правило, дублируются, в ансамбле – каждый голос – солирующий. Сложность и ответственность такого исполнения помогает развить инициативу и музыкальную самостоятельность </w:t>
      </w:r>
      <w:r>
        <w:rPr>
          <w:rFonts w:ascii="Times New Roman" w:hAnsi="Times New Roman" w:cs="Times New Roman"/>
          <w:sz w:val="24"/>
          <w:szCs w:val="24"/>
        </w:rPr>
        <w:t>учащихся</w:t>
      </w:r>
      <w:r w:rsidRPr="008C15FB">
        <w:rPr>
          <w:rFonts w:ascii="Times New Roman" w:hAnsi="Times New Roman" w:cs="Times New Roman"/>
          <w:sz w:val="24"/>
          <w:szCs w:val="24"/>
        </w:rPr>
        <w:t>.</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Репертуарный план работы в классе ансамбля предусматривает знакомство с произведениями, различными по жанрам, стилю, педагогической направленности. При  выборе репертуара педагогу необходимо руководствоваться принципом постепенности и последовательности обучения, а так же уровнем исполнительских навыков игры на инструменте каждого из участников ансамбля. Если обучающийся с трудом справляется со своей партией, задачи ансамблевого исполнительства не будут выполнены, так как всё внимание ученика будет сосредоточенно, лишь на собственной партии. Подбор интересного нотного репертуара, соответствующего степени подготовленности участников ансамбля является одним из важнейших факторов его успешности. </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Урок ансамбля должен включать в себя не только исполнение выученных произведений, но и чтение с листа пьес, доступных по степени трудности. Развитие навыка игры в ансамбле поможет учащимся в дальнейшем освоении ансамблевой игры в школьном оркестре народных инструментов.</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Основа совместного исполнительства – умение слышать общее звучание всех партий, сливающихся в единое целое. Предшествующий опыт сольного исполнения музыканта приучает к «слушанию» только себя. Но  постепенно активизация слухового внимания во время игры ансамблем поможет научиться слышать  общее звучание. И уже в рамках решения этой задачи решаются такие вопросы, как:</w:t>
      </w:r>
    </w:p>
    <w:p w:rsidR="00E0398E" w:rsidRPr="008C15FB" w:rsidRDefault="00E0398E" w:rsidP="00AD5468">
      <w:pPr>
        <w:pStyle w:val="ac"/>
        <w:numPr>
          <w:ilvl w:val="0"/>
          <w:numId w:val="1"/>
        </w:numPr>
        <w:ind w:left="0" w:firstLine="482"/>
        <w:jc w:val="both"/>
        <w:rPr>
          <w:rFonts w:ascii="Times New Roman" w:hAnsi="Times New Roman" w:cs="Times New Roman"/>
          <w:lang w:val="ru-RU"/>
        </w:rPr>
      </w:pPr>
      <w:r w:rsidRPr="008C15FB">
        <w:rPr>
          <w:rFonts w:ascii="Times New Roman" w:hAnsi="Times New Roman" w:cs="Times New Roman"/>
          <w:lang w:val="ru-RU"/>
        </w:rPr>
        <w:t>исполнение мелодии и аккомпанемента в ансамбле;</w:t>
      </w:r>
    </w:p>
    <w:p w:rsidR="00E0398E" w:rsidRPr="008C15FB" w:rsidRDefault="00E0398E" w:rsidP="00AD5468">
      <w:pPr>
        <w:pStyle w:val="ac"/>
        <w:numPr>
          <w:ilvl w:val="0"/>
          <w:numId w:val="2"/>
        </w:numPr>
        <w:ind w:left="0" w:firstLine="482"/>
        <w:jc w:val="both"/>
        <w:rPr>
          <w:rFonts w:ascii="Times New Roman" w:hAnsi="Times New Roman" w:cs="Times New Roman"/>
          <w:lang w:val="ru-RU"/>
        </w:rPr>
      </w:pPr>
      <w:r w:rsidRPr="008C15FB">
        <w:rPr>
          <w:rFonts w:ascii="Times New Roman" w:hAnsi="Times New Roman" w:cs="Times New Roman"/>
          <w:lang w:val="ru-RU"/>
        </w:rPr>
        <w:t xml:space="preserve">умение </w:t>
      </w:r>
      <w:proofErr w:type="spellStart"/>
      <w:r w:rsidRPr="008C15FB">
        <w:rPr>
          <w:rFonts w:ascii="Times New Roman" w:hAnsi="Times New Roman" w:cs="Times New Roman"/>
          <w:lang w:val="ru-RU"/>
        </w:rPr>
        <w:t>тембрально</w:t>
      </w:r>
      <w:proofErr w:type="spellEnd"/>
      <w:r w:rsidRPr="008C15FB">
        <w:rPr>
          <w:rFonts w:ascii="Times New Roman" w:hAnsi="Times New Roman" w:cs="Times New Roman"/>
          <w:lang w:val="ru-RU"/>
        </w:rPr>
        <w:t xml:space="preserve"> и динамически выделить свою партию или, наоборот, раствориться в общем звучании;</w:t>
      </w:r>
    </w:p>
    <w:p w:rsidR="00E0398E" w:rsidRPr="008C15FB" w:rsidRDefault="00E0398E" w:rsidP="00AD5468">
      <w:pPr>
        <w:pStyle w:val="ac"/>
        <w:numPr>
          <w:ilvl w:val="0"/>
          <w:numId w:val="2"/>
        </w:numPr>
        <w:ind w:left="0" w:firstLine="482"/>
        <w:jc w:val="both"/>
        <w:rPr>
          <w:rFonts w:ascii="Times New Roman" w:hAnsi="Times New Roman" w:cs="Times New Roman"/>
          <w:lang w:val="ru-RU"/>
        </w:rPr>
      </w:pPr>
      <w:r w:rsidRPr="008C15FB">
        <w:rPr>
          <w:rFonts w:ascii="Times New Roman" w:hAnsi="Times New Roman" w:cs="Times New Roman"/>
          <w:lang w:val="ru-RU"/>
        </w:rPr>
        <w:t xml:space="preserve">распределение внимания, </w:t>
      </w:r>
      <w:proofErr w:type="spellStart"/>
      <w:r w:rsidRPr="008C15FB">
        <w:rPr>
          <w:rFonts w:ascii="Times New Roman" w:hAnsi="Times New Roman" w:cs="Times New Roman"/>
          <w:lang w:val="ru-RU"/>
        </w:rPr>
        <w:t>слышание</w:t>
      </w:r>
      <w:proofErr w:type="spellEnd"/>
      <w:r w:rsidRPr="008C15FB">
        <w:rPr>
          <w:rFonts w:ascii="Times New Roman" w:hAnsi="Times New Roman" w:cs="Times New Roman"/>
          <w:lang w:val="ru-RU"/>
        </w:rPr>
        <w:t xml:space="preserve"> всей партитуры ансамбля в целом.</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Казалось бы, самая простая вещь – начать вместе играть. Однако точно синхронно взять два звука – не так легко, это требует большой тренировки и взаимопонимания. Нужно объяснить обучающимся, чем технически обусловлен приём дирижёрского замаха, </w:t>
      </w:r>
      <w:proofErr w:type="spellStart"/>
      <w:r w:rsidRPr="008C15FB">
        <w:rPr>
          <w:rFonts w:ascii="Times New Roman" w:hAnsi="Times New Roman" w:cs="Times New Roman"/>
          <w:sz w:val="24"/>
          <w:szCs w:val="24"/>
        </w:rPr>
        <w:t>ауфтакта</w:t>
      </w:r>
      <w:proofErr w:type="spellEnd"/>
      <w:r w:rsidRPr="008C15FB">
        <w:rPr>
          <w:rFonts w:ascii="Times New Roman" w:hAnsi="Times New Roman" w:cs="Times New Roman"/>
          <w:sz w:val="24"/>
          <w:szCs w:val="24"/>
        </w:rPr>
        <w:t>, и как он может быть применён в данном случае.</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lastRenderedPageBreak/>
        <w:t xml:space="preserve">Полезно посоветовать одновременно с этим жестом всем исполнителям взять дыхание (в самом прямом смысле – сделать вдох). Это сделает начало исполнения естественным, органичным, снимет сковывающее напряжение. Преподаватель может предложить учащимся несколько раз начать исполнение, с начала следуя указаниям его руки, а затем – самостоятельно. Кто в последнем случае будет давать </w:t>
      </w:r>
      <w:proofErr w:type="spellStart"/>
      <w:r w:rsidRPr="008C15FB">
        <w:rPr>
          <w:rFonts w:ascii="Times New Roman" w:hAnsi="Times New Roman" w:cs="Times New Roman"/>
          <w:sz w:val="24"/>
          <w:szCs w:val="24"/>
        </w:rPr>
        <w:t>ауфтакт</w:t>
      </w:r>
      <w:proofErr w:type="spellEnd"/>
      <w:r w:rsidRPr="008C15FB">
        <w:rPr>
          <w:rFonts w:ascii="Times New Roman" w:hAnsi="Times New Roman" w:cs="Times New Roman"/>
          <w:sz w:val="24"/>
          <w:szCs w:val="24"/>
        </w:rPr>
        <w:t xml:space="preserve"> – безразлично, каждый из партнёров должен уметь это делать. Нужно очень строго отмечать малейшую неточность при неполном совпадении звуков. Редко кому удаётся сразу уверенно овладеть простейшим, казалось бы, умением.</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Не меньшее значение имеет и синхронное окончание звука. Когда одни звуки длятся дольше других, то это приводит к «загрязнению» музыкальной  ткани и производит самое неблагоприятное впечатление на слушателя.</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С первых же тактов исполнение в ансамбле требует от участников полной договорённости о приёмах </w:t>
      </w:r>
      <w:proofErr w:type="spellStart"/>
      <w:r w:rsidRPr="008C15FB">
        <w:rPr>
          <w:rFonts w:ascii="Times New Roman" w:hAnsi="Times New Roman" w:cs="Times New Roman"/>
          <w:sz w:val="24"/>
          <w:szCs w:val="24"/>
        </w:rPr>
        <w:t>звукоизвлечения</w:t>
      </w:r>
      <w:proofErr w:type="spellEnd"/>
      <w:r w:rsidRPr="008C15FB">
        <w:rPr>
          <w:rFonts w:ascii="Times New Roman" w:hAnsi="Times New Roman" w:cs="Times New Roman"/>
          <w:sz w:val="24"/>
          <w:szCs w:val="24"/>
        </w:rPr>
        <w:t>, штрихах, приёмах игры. К общей цели они должны идти общим путём.</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Особое место в совместном исполнительстве занимают вопросы, связанные с ритмом. Малозаметные иной раз в сольной игре ритмические недочёты, в ансамбле могут резко нарушать целостность впечатления. Ансамбль требует от участников уверенного, безупречного ритма. В ансамбле ритм должен обладать особым качеством – быть коллективным. Каждому музыканту присуще своё чувство ритма, взаимопонимание и согласие достигаются далеко не сразу. Работа начинается с устранения недостатков в исполнении каждого из партнёров в отдельности. В дальнейшем необходим тщательный анализ ритмических отношений, выработка опоры на метр, ощущения единой ритмической пульсации. Следует подчеркнуть, что допустимая на первом этапе занятий некоторая схематизация ритма в дальнейшем категорически неприемлема. Ритм должен быть живым, гибким, выразительным. </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Следует сказать несколько слов о динамике исполнения. Наиболее распространённый недостаток ученического исполнения – динамическое однообразие, всё играется по существу </w:t>
      </w:r>
      <w:proofErr w:type="spellStart"/>
      <w:r w:rsidRPr="008C15FB">
        <w:rPr>
          <w:rFonts w:ascii="Times New Roman" w:hAnsi="Times New Roman" w:cs="Times New Roman"/>
          <w:i/>
          <w:sz w:val="24"/>
          <w:szCs w:val="24"/>
        </w:rPr>
        <w:t>mf</w:t>
      </w:r>
      <w:proofErr w:type="spellEnd"/>
      <w:r w:rsidRPr="008C15FB">
        <w:rPr>
          <w:rFonts w:ascii="Times New Roman" w:hAnsi="Times New Roman" w:cs="Times New Roman"/>
          <w:i/>
          <w:sz w:val="24"/>
          <w:szCs w:val="24"/>
        </w:rPr>
        <w:t xml:space="preserve"> </w:t>
      </w:r>
      <w:r w:rsidRPr="008C15FB">
        <w:rPr>
          <w:rFonts w:ascii="Times New Roman" w:hAnsi="Times New Roman" w:cs="Times New Roman"/>
          <w:sz w:val="24"/>
          <w:szCs w:val="24"/>
        </w:rPr>
        <w:t xml:space="preserve">и </w:t>
      </w:r>
      <w:proofErr w:type="spellStart"/>
      <w:r w:rsidRPr="008C15FB">
        <w:rPr>
          <w:rFonts w:ascii="Times New Roman" w:hAnsi="Times New Roman" w:cs="Times New Roman"/>
          <w:i/>
          <w:sz w:val="24"/>
          <w:szCs w:val="24"/>
        </w:rPr>
        <w:t>mp</w:t>
      </w:r>
      <w:proofErr w:type="spellEnd"/>
      <w:r w:rsidRPr="008C15FB">
        <w:rPr>
          <w:rFonts w:ascii="Times New Roman" w:hAnsi="Times New Roman" w:cs="Times New Roman"/>
          <w:i/>
          <w:sz w:val="24"/>
          <w:szCs w:val="24"/>
        </w:rPr>
        <w:t xml:space="preserve">. </w:t>
      </w:r>
      <w:r w:rsidRPr="008C15FB">
        <w:rPr>
          <w:rFonts w:ascii="Times New Roman" w:hAnsi="Times New Roman" w:cs="Times New Roman"/>
          <w:sz w:val="24"/>
          <w:szCs w:val="24"/>
        </w:rPr>
        <w:t xml:space="preserve">Очень редко на первых уроках можно услышать </w:t>
      </w:r>
      <w:proofErr w:type="gramStart"/>
      <w:r w:rsidRPr="008C15FB">
        <w:rPr>
          <w:rFonts w:ascii="Times New Roman" w:hAnsi="Times New Roman" w:cs="Times New Roman"/>
          <w:sz w:val="24"/>
          <w:szCs w:val="24"/>
        </w:rPr>
        <w:t>красивое</w:t>
      </w:r>
      <w:proofErr w:type="gramEnd"/>
      <w:r w:rsidRPr="008C15FB">
        <w:rPr>
          <w:rFonts w:ascii="Times New Roman" w:hAnsi="Times New Roman" w:cs="Times New Roman"/>
          <w:i/>
          <w:sz w:val="24"/>
          <w:szCs w:val="24"/>
        </w:rPr>
        <w:t xml:space="preserve"> </w:t>
      </w:r>
      <w:proofErr w:type="spellStart"/>
      <w:r w:rsidRPr="008C15FB">
        <w:rPr>
          <w:rFonts w:ascii="Times New Roman" w:hAnsi="Times New Roman" w:cs="Times New Roman"/>
          <w:i/>
          <w:sz w:val="24"/>
          <w:szCs w:val="24"/>
        </w:rPr>
        <w:t>pp</w:t>
      </w:r>
      <w:proofErr w:type="spellEnd"/>
      <w:r w:rsidRPr="008C15FB">
        <w:rPr>
          <w:rFonts w:ascii="Times New Roman" w:hAnsi="Times New Roman" w:cs="Times New Roman"/>
          <w:i/>
          <w:sz w:val="24"/>
          <w:szCs w:val="24"/>
        </w:rPr>
        <w:t xml:space="preserve">, </w:t>
      </w:r>
      <w:proofErr w:type="spellStart"/>
      <w:r w:rsidRPr="008C15FB">
        <w:rPr>
          <w:rFonts w:ascii="Times New Roman" w:hAnsi="Times New Roman" w:cs="Times New Roman"/>
          <w:i/>
          <w:sz w:val="24"/>
          <w:szCs w:val="24"/>
        </w:rPr>
        <w:t>f</w:t>
      </w:r>
      <w:proofErr w:type="spellEnd"/>
      <w:r w:rsidRPr="008C15FB">
        <w:rPr>
          <w:rFonts w:ascii="Times New Roman" w:hAnsi="Times New Roman" w:cs="Times New Roman"/>
          <w:i/>
          <w:sz w:val="24"/>
          <w:szCs w:val="24"/>
        </w:rPr>
        <w:t xml:space="preserve">,  </w:t>
      </w:r>
      <w:proofErr w:type="spellStart"/>
      <w:r w:rsidRPr="008C15FB">
        <w:rPr>
          <w:rFonts w:ascii="Times New Roman" w:hAnsi="Times New Roman" w:cs="Times New Roman"/>
          <w:i/>
          <w:sz w:val="24"/>
          <w:szCs w:val="24"/>
        </w:rPr>
        <w:t>crescendo</w:t>
      </w:r>
      <w:proofErr w:type="spellEnd"/>
      <w:r w:rsidRPr="008C15FB">
        <w:rPr>
          <w:rFonts w:ascii="Times New Roman" w:hAnsi="Times New Roman" w:cs="Times New Roman"/>
          <w:i/>
          <w:sz w:val="24"/>
          <w:szCs w:val="24"/>
        </w:rPr>
        <w:t xml:space="preserve">,  </w:t>
      </w:r>
      <w:proofErr w:type="spellStart"/>
      <w:r w:rsidRPr="008C15FB">
        <w:rPr>
          <w:rFonts w:ascii="Times New Roman" w:hAnsi="Times New Roman" w:cs="Times New Roman"/>
          <w:i/>
          <w:sz w:val="24"/>
          <w:szCs w:val="24"/>
        </w:rPr>
        <w:t>diminuendo</w:t>
      </w:r>
      <w:proofErr w:type="spellEnd"/>
      <w:r w:rsidRPr="008C15FB">
        <w:rPr>
          <w:rFonts w:ascii="Times New Roman" w:hAnsi="Times New Roman" w:cs="Times New Roman"/>
          <w:i/>
          <w:sz w:val="24"/>
          <w:szCs w:val="24"/>
        </w:rPr>
        <w:t xml:space="preserve">. </w:t>
      </w:r>
      <w:r w:rsidRPr="008C15FB">
        <w:rPr>
          <w:rFonts w:ascii="Times New Roman" w:hAnsi="Times New Roman" w:cs="Times New Roman"/>
          <w:sz w:val="24"/>
          <w:szCs w:val="24"/>
        </w:rPr>
        <w:t xml:space="preserve">Очень полезно бывает проиллюстрировать нюансы, напомнив, что до нюанса </w:t>
      </w:r>
      <w:proofErr w:type="spellStart"/>
      <w:r w:rsidRPr="008C15FB">
        <w:rPr>
          <w:rFonts w:ascii="Times New Roman" w:hAnsi="Times New Roman" w:cs="Times New Roman"/>
          <w:i/>
          <w:sz w:val="24"/>
          <w:szCs w:val="24"/>
        </w:rPr>
        <w:t>ff</w:t>
      </w:r>
      <w:proofErr w:type="spellEnd"/>
      <w:r w:rsidRPr="008C15FB">
        <w:rPr>
          <w:rFonts w:ascii="Times New Roman" w:hAnsi="Times New Roman" w:cs="Times New Roman"/>
          <w:sz w:val="24"/>
          <w:szCs w:val="24"/>
        </w:rPr>
        <w:t xml:space="preserve"> есть ещё много градаций. Но как бы хорошо педагогу не удалось это показать, сразу достичь нужных результатов не удаётся, да и не </w:t>
      </w:r>
      <w:proofErr w:type="gramStart"/>
      <w:r w:rsidRPr="008C15FB">
        <w:rPr>
          <w:rFonts w:ascii="Times New Roman" w:hAnsi="Times New Roman" w:cs="Times New Roman"/>
          <w:sz w:val="24"/>
          <w:szCs w:val="24"/>
        </w:rPr>
        <w:t>может</w:t>
      </w:r>
      <w:proofErr w:type="gramEnd"/>
      <w:r w:rsidRPr="008C15FB">
        <w:rPr>
          <w:rFonts w:ascii="Times New Roman" w:hAnsi="Times New Roman" w:cs="Times New Roman"/>
          <w:sz w:val="24"/>
          <w:szCs w:val="24"/>
        </w:rPr>
        <w:t xml:space="preserve"> удастся, так как работа над звуком – область огромного труда.</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Итак, ещё не начав совместного исполнения, партнёры договариваются о том, кто будет показывать вступления, каков должен быть характер звучания, приём </w:t>
      </w:r>
      <w:proofErr w:type="spellStart"/>
      <w:r w:rsidRPr="008C15FB">
        <w:rPr>
          <w:rFonts w:ascii="Times New Roman" w:hAnsi="Times New Roman" w:cs="Times New Roman"/>
          <w:sz w:val="24"/>
          <w:szCs w:val="24"/>
        </w:rPr>
        <w:t>звукоизвлечения</w:t>
      </w:r>
      <w:proofErr w:type="spellEnd"/>
      <w:r w:rsidRPr="008C15FB">
        <w:rPr>
          <w:rFonts w:ascii="Times New Roman" w:hAnsi="Times New Roman" w:cs="Times New Roman"/>
          <w:sz w:val="24"/>
          <w:szCs w:val="24"/>
        </w:rPr>
        <w:t xml:space="preserve">, с какой силой будет начата пьеса. Точно также заблаговременно должен быть определён темп. Партнёры должны одинаково чувствовать темп, ещё не начав играть. Музыка начинается уже в </w:t>
      </w:r>
      <w:proofErr w:type="spellStart"/>
      <w:r w:rsidRPr="008C15FB">
        <w:rPr>
          <w:rFonts w:ascii="Times New Roman" w:hAnsi="Times New Roman" w:cs="Times New Roman"/>
          <w:sz w:val="24"/>
          <w:szCs w:val="24"/>
        </w:rPr>
        <w:t>ауфтакте</w:t>
      </w:r>
      <w:proofErr w:type="spellEnd"/>
      <w:r w:rsidRPr="008C15FB">
        <w:rPr>
          <w:rFonts w:ascii="Times New Roman" w:hAnsi="Times New Roman" w:cs="Times New Roman"/>
          <w:sz w:val="24"/>
          <w:szCs w:val="24"/>
        </w:rPr>
        <w:t xml:space="preserve"> и даже в короткие мгновения, ему предшествующие.</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Несколько слов о психологии ансамбля. Начиная работать с ансамблем, нужно помнить, что в его основе лежит несколько иная психологическая структура, чем, например, в оркестре. Оркестром руководит индивидуальная воля дирижёра, в основе ансамбля – сочетание индивидуальностей. В каждом таком коллективе  необходимо стремиться к созданию такой творческой атмосферы, которая способствует наиболее полному раскрытию потенциальных возможностей его участников, творческой раскованности, создающей благоприятные условия для проявления личной инициативы.</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Зарождение художественного образа в ансамблевом исполнении  происходит в условиях постоянного процесса творческого и человеческого общения между музыкантами. На репетициях и между ними, анализируя работу каждого урока, принимая или не принимая замечания, учитывая каждый раз психологическое состояние партнёров, их видение произведения, всё это позволяет достичь желаемых результатов. </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Ещё один вопрос, влияющий на конечный результат ансамблевой работы – формирование ансамбля. Естественно, что при формировании ансамбля </w:t>
      </w:r>
      <w:proofErr w:type="gramStart"/>
      <w:r w:rsidRPr="008C15FB">
        <w:rPr>
          <w:rFonts w:ascii="Times New Roman" w:hAnsi="Times New Roman" w:cs="Times New Roman"/>
          <w:sz w:val="24"/>
          <w:szCs w:val="24"/>
        </w:rPr>
        <w:t>педагога</w:t>
      </w:r>
      <w:proofErr w:type="gramEnd"/>
      <w:r w:rsidRPr="008C15FB">
        <w:rPr>
          <w:rFonts w:ascii="Times New Roman" w:hAnsi="Times New Roman" w:cs="Times New Roman"/>
          <w:sz w:val="24"/>
          <w:szCs w:val="24"/>
        </w:rPr>
        <w:t xml:space="preserve"> прежде </w:t>
      </w:r>
      <w:r w:rsidRPr="008C15FB">
        <w:rPr>
          <w:rFonts w:ascii="Times New Roman" w:hAnsi="Times New Roman" w:cs="Times New Roman"/>
          <w:sz w:val="24"/>
          <w:szCs w:val="24"/>
        </w:rPr>
        <w:lastRenderedPageBreak/>
        <w:t xml:space="preserve">всего интересуют музыкальность, техническая </w:t>
      </w:r>
      <w:proofErr w:type="spellStart"/>
      <w:r w:rsidRPr="008C15FB">
        <w:rPr>
          <w:rFonts w:ascii="Times New Roman" w:hAnsi="Times New Roman" w:cs="Times New Roman"/>
          <w:sz w:val="24"/>
          <w:szCs w:val="24"/>
        </w:rPr>
        <w:t>продвинутость</w:t>
      </w:r>
      <w:proofErr w:type="spellEnd"/>
      <w:r w:rsidRPr="008C15FB">
        <w:rPr>
          <w:rFonts w:ascii="Times New Roman" w:hAnsi="Times New Roman" w:cs="Times New Roman"/>
          <w:sz w:val="24"/>
          <w:szCs w:val="24"/>
        </w:rPr>
        <w:t xml:space="preserve"> </w:t>
      </w:r>
      <w:r>
        <w:rPr>
          <w:rFonts w:ascii="Times New Roman" w:hAnsi="Times New Roman" w:cs="Times New Roman"/>
          <w:sz w:val="24"/>
          <w:szCs w:val="24"/>
        </w:rPr>
        <w:t>учащихся</w:t>
      </w:r>
      <w:r w:rsidRPr="008C15FB">
        <w:rPr>
          <w:rFonts w:ascii="Times New Roman" w:hAnsi="Times New Roman" w:cs="Times New Roman"/>
          <w:sz w:val="24"/>
          <w:szCs w:val="24"/>
        </w:rPr>
        <w:t>, их заинтересованность. На первых порах этого достаточно. Недостатки в подборе членов ансамбля обнаруживаются позднее, в процессе занятий. Тут есть один фактор, во многом определяющий жизнеспособность ансамбля – психологическая совместимость партнёров. Учитывать её необходимо, особенно при подготовке к ответственному концерту, конкурсу. Под «психологической совместимостью» партнёров не следует подразумевать безропотное согласие кого-либо из участников ансамбля с мнением преподавателя, или высказанными в его адрес замечаниями, или отсутствием собственного мнения по тем или иным вопросам. Очень внимательно надо относиться к выбору лидера ансамбля. Игра «первого» должна отличаться активностью, инициативностью, волей. Это своеобразная психологическая опора, основа ансамбля.</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Основные составы ансамблей, практикуемые и наиболее часто встречающиеся в музыкальных школах - дуэты и трио. Реже встречаются квартеты, квинтеты и т.д. Ансамбли могут быть составлены как из однородных инструментов (только из домр, балалаек, баянов), так и из разнородных инструментов (смешанные составы).</w:t>
      </w:r>
    </w:p>
    <w:p w:rsidR="00AD5468" w:rsidRDefault="00AD5468" w:rsidP="00AD5468">
      <w:pPr>
        <w:spacing w:after="0" w:line="240" w:lineRule="auto"/>
        <w:jc w:val="center"/>
        <w:rPr>
          <w:rFonts w:ascii="Times New Roman" w:hAnsi="Times New Roman" w:cs="Times New Roman"/>
          <w:b/>
          <w:sz w:val="24"/>
          <w:szCs w:val="24"/>
        </w:rPr>
      </w:pPr>
    </w:p>
    <w:p w:rsidR="00E0398E" w:rsidRPr="008C15FB" w:rsidRDefault="00E0398E" w:rsidP="00AD5468">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Необходимое техническое оснащение занятий</w:t>
      </w:r>
    </w:p>
    <w:p w:rsidR="00E0398E" w:rsidRPr="008C15FB" w:rsidRDefault="00E0398E" w:rsidP="00AD5468">
      <w:pPr>
        <w:tabs>
          <w:tab w:val="left" w:pos="510"/>
        </w:tabs>
        <w:spacing w:after="0" w:line="240" w:lineRule="auto"/>
        <w:jc w:val="both"/>
        <w:rPr>
          <w:rFonts w:ascii="Times New Roman" w:hAnsi="Times New Roman" w:cs="Times New Roman"/>
          <w:sz w:val="24"/>
          <w:szCs w:val="24"/>
        </w:rPr>
      </w:pPr>
      <w:r w:rsidRPr="008C15FB">
        <w:rPr>
          <w:rFonts w:ascii="Times New Roman" w:hAnsi="Times New Roman" w:cs="Times New Roman"/>
          <w:b/>
          <w:i/>
          <w:sz w:val="24"/>
          <w:szCs w:val="24"/>
        </w:rPr>
        <w:tab/>
      </w:r>
      <w:r w:rsidRPr="008C15FB">
        <w:rPr>
          <w:rFonts w:ascii="Times New Roman" w:hAnsi="Times New Roman" w:cs="Times New Roman"/>
          <w:sz w:val="24"/>
          <w:szCs w:val="24"/>
        </w:rPr>
        <w:t>- учебная  аудитория  для мелкогрупповых уроков;</w:t>
      </w:r>
    </w:p>
    <w:p w:rsidR="00E0398E" w:rsidRPr="008C15FB" w:rsidRDefault="00E0398E" w:rsidP="00E0398E">
      <w:pPr>
        <w:tabs>
          <w:tab w:val="left" w:pos="51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w:t>
      </w:r>
      <w:proofErr w:type="gramStart"/>
      <w:r w:rsidRPr="008C15FB">
        <w:rPr>
          <w:rFonts w:ascii="Times New Roman" w:hAnsi="Times New Roman" w:cs="Times New Roman"/>
          <w:sz w:val="24"/>
          <w:szCs w:val="24"/>
        </w:rPr>
        <w:t xml:space="preserve">- музыкальные инструменты (домры, балалайки, гитары, баяны, аккордеоны, </w:t>
      </w:r>
      <w:proofErr w:type="gramEnd"/>
    </w:p>
    <w:p w:rsidR="00E0398E" w:rsidRPr="008C15FB" w:rsidRDefault="00E0398E" w:rsidP="00E0398E">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xml:space="preserve">   фортепиано);</w:t>
      </w:r>
    </w:p>
    <w:p w:rsidR="00E0398E" w:rsidRPr="008C15FB" w:rsidRDefault="00E0398E" w:rsidP="00E0398E">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xml:space="preserve">- пюпитры для нот; </w:t>
      </w:r>
    </w:p>
    <w:p w:rsidR="00E0398E" w:rsidRPr="008C15FB" w:rsidRDefault="00E0398E" w:rsidP="00E0398E">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xml:space="preserve">- подставки под ноги; </w:t>
      </w:r>
    </w:p>
    <w:p w:rsidR="00E0398E" w:rsidRPr="008C15FB" w:rsidRDefault="00E0398E" w:rsidP="00E0398E">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нотная литература.</w:t>
      </w:r>
    </w:p>
    <w:p w:rsidR="002C123C" w:rsidRPr="008C15FB" w:rsidRDefault="002C123C" w:rsidP="008C15FB">
      <w:pPr>
        <w:tabs>
          <w:tab w:val="left" w:pos="1080"/>
        </w:tabs>
        <w:spacing w:after="0" w:line="240" w:lineRule="auto"/>
        <w:rPr>
          <w:rFonts w:ascii="Times New Roman" w:hAnsi="Times New Roman" w:cs="Times New Roman"/>
        </w:rPr>
      </w:pPr>
    </w:p>
    <w:p w:rsidR="002C123C" w:rsidRPr="008C15FB" w:rsidRDefault="002C123C" w:rsidP="008C15FB">
      <w:pPr>
        <w:tabs>
          <w:tab w:val="left" w:pos="1080"/>
        </w:tabs>
        <w:spacing w:after="0" w:line="240" w:lineRule="auto"/>
        <w:rPr>
          <w:rFonts w:ascii="Times New Roman" w:hAnsi="Times New Roman" w:cs="Times New Roman"/>
        </w:rPr>
      </w:pPr>
    </w:p>
    <w:p w:rsidR="002C123C" w:rsidRPr="008C15FB" w:rsidRDefault="002C123C" w:rsidP="008C15FB">
      <w:pPr>
        <w:spacing w:after="0" w:line="240" w:lineRule="auto"/>
        <w:jc w:val="both"/>
        <w:rPr>
          <w:rFonts w:ascii="Times New Roman" w:hAnsi="Times New Roman" w:cs="Times New Roman"/>
        </w:rPr>
      </w:pPr>
    </w:p>
    <w:p w:rsidR="002C123C" w:rsidRPr="008C15FB" w:rsidRDefault="002C123C" w:rsidP="008C15FB">
      <w:pPr>
        <w:spacing w:after="0" w:line="240" w:lineRule="auto"/>
        <w:rPr>
          <w:rFonts w:ascii="Times New Roman" w:hAnsi="Times New Roman" w:cs="Times New Roman"/>
        </w:rPr>
      </w:pPr>
    </w:p>
    <w:p w:rsidR="0034598C" w:rsidRPr="008C15FB" w:rsidRDefault="0034598C" w:rsidP="008C15FB">
      <w:pPr>
        <w:spacing w:after="0" w:line="240" w:lineRule="auto"/>
        <w:rPr>
          <w:rFonts w:ascii="Times New Roman" w:hAnsi="Times New Roman" w:cs="Times New Roman"/>
        </w:rPr>
      </w:pPr>
    </w:p>
    <w:sectPr w:rsidR="0034598C" w:rsidRPr="008C15FB" w:rsidSect="00F857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360" w:hanging="360"/>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b w:val="0"/>
        <w:sz w:val="24"/>
        <w:szCs w:val="24"/>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b w:val="0"/>
        <w:sz w:val="24"/>
        <w:szCs w:val="24"/>
      </w:r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360" w:hanging="360"/>
      </w:pPr>
    </w:lvl>
  </w:abstractNum>
  <w:abstractNum w:abstractNumId="7">
    <w:nsid w:val="00000008"/>
    <w:multiLevelType w:val="singleLevel"/>
    <w:tmpl w:val="00000008"/>
    <w:name w:val="WW8Num8"/>
    <w:lvl w:ilvl="0">
      <w:start w:val="1"/>
      <w:numFmt w:val="decimal"/>
      <w:lvlText w:val="%1."/>
      <w:lvlJc w:val="left"/>
      <w:pPr>
        <w:tabs>
          <w:tab w:val="num" w:pos="0"/>
        </w:tabs>
        <w:ind w:left="360" w:hanging="360"/>
      </w:p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rPr>
        <w:b w:val="0"/>
        <w:sz w:val="24"/>
        <w:szCs w:val="24"/>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ascii="Times New Roman" w:eastAsia="Calibri" w:hAnsi="Times New Roman" w:cs="Times New Roman"/>
        <w:b w:val="0"/>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1">
    <w:nsid w:val="030F78C7"/>
    <w:multiLevelType w:val="hybridMultilevel"/>
    <w:tmpl w:val="933CF0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4666501"/>
    <w:multiLevelType w:val="hybridMultilevel"/>
    <w:tmpl w:val="37620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6D02DD"/>
    <w:multiLevelType w:val="hybridMultilevel"/>
    <w:tmpl w:val="356E2730"/>
    <w:lvl w:ilvl="0" w:tplc="6270D71E">
      <w:start w:val="4"/>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B1D786C"/>
    <w:multiLevelType w:val="hybridMultilevel"/>
    <w:tmpl w:val="67BAB9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0110F29"/>
    <w:multiLevelType w:val="hybridMultilevel"/>
    <w:tmpl w:val="942A8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664219"/>
    <w:multiLevelType w:val="hybridMultilevel"/>
    <w:tmpl w:val="A3C68754"/>
    <w:lvl w:ilvl="0" w:tplc="0419000F">
      <w:start w:val="1"/>
      <w:numFmt w:val="decimal"/>
      <w:lvlText w:val="%1."/>
      <w:lvlJc w:val="left"/>
      <w:pPr>
        <w:tabs>
          <w:tab w:val="num" w:pos="720"/>
        </w:tabs>
        <w:ind w:left="720" w:hanging="360"/>
      </w:pPr>
    </w:lvl>
    <w:lvl w:ilvl="1" w:tplc="2B3AAE2E">
      <w:start w:val="1"/>
      <w:numFmt w:val="decimal"/>
      <w:lvlText w:val="%2."/>
      <w:lvlJc w:val="left"/>
      <w:pPr>
        <w:tabs>
          <w:tab w:val="num" w:pos="1440"/>
        </w:tabs>
        <w:ind w:left="1440" w:hanging="360"/>
      </w:pPr>
      <w:rPr>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5F05822"/>
    <w:multiLevelType w:val="hybridMultilevel"/>
    <w:tmpl w:val="BFD02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F168BD"/>
    <w:multiLevelType w:val="hybridMultilevel"/>
    <w:tmpl w:val="B6B25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AE1454"/>
    <w:multiLevelType w:val="hybridMultilevel"/>
    <w:tmpl w:val="2FD45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F7703D"/>
    <w:multiLevelType w:val="hybridMultilevel"/>
    <w:tmpl w:val="39A6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F3B03"/>
    <w:multiLevelType w:val="hybridMultilevel"/>
    <w:tmpl w:val="4E46520C"/>
    <w:lvl w:ilvl="0" w:tplc="00000007">
      <w:start w:val="1"/>
      <w:numFmt w:val="decimal"/>
      <w:lvlText w:val="%1."/>
      <w:lvlJc w:val="left"/>
      <w:pPr>
        <w:tabs>
          <w:tab w:val="num" w:pos="0"/>
        </w:tabs>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F622BD"/>
    <w:multiLevelType w:val="hybridMultilevel"/>
    <w:tmpl w:val="C3505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9346C4"/>
    <w:multiLevelType w:val="hybridMultilevel"/>
    <w:tmpl w:val="356E2730"/>
    <w:lvl w:ilvl="0" w:tplc="6270D71E">
      <w:start w:val="4"/>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D6955FF"/>
    <w:multiLevelType w:val="hybridMultilevel"/>
    <w:tmpl w:val="C9649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322EF6"/>
    <w:multiLevelType w:val="hybridMultilevel"/>
    <w:tmpl w:val="A5DEC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CD6D1D"/>
    <w:multiLevelType w:val="hybridMultilevel"/>
    <w:tmpl w:val="5D248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F2777A"/>
    <w:multiLevelType w:val="hybridMultilevel"/>
    <w:tmpl w:val="8B70A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492055F"/>
    <w:multiLevelType w:val="hybridMultilevel"/>
    <w:tmpl w:val="758AC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D93318"/>
    <w:multiLevelType w:val="hybridMultilevel"/>
    <w:tmpl w:val="356E2730"/>
    <w:lvl w:ilvl="0" w:tplc="6270D71E">
      <w:start w:val="4"/>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0A045A"/>
    <w:multiLevelType w:val="hybridMultilevel"/>
    <w:tmpl w:val="52F4D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1C14E7"/>
    <w:multiLevelType w:val="hybridMultilevel"/>
    <w:tmpl w:val="46AE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A85B51"/>
    <w:multiLevelType w:val="hybridMultilevel"/>
    <w:tmpl w:val="D7F43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763CD0"/>
    <w:multiLevelType w:val="hybridMultilevel"/>
    <w:tmpl w:val="5F1C4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5F2FA6"/>
    <w:multiLevelType w:val="hybridMultilevel"/>
    <w:tmpl w:val="BEC646F4"/>
    <w:lvl w:ilvl="0" w:tplc="7BE219AE">
      <w:start w:val="17"/>
      <w:numFmt w:val="decimal"/>
      <w:lvlText w:val="%1."/>
      <w:lvlJc w:val="left"/>
      <w:pPr>
        <w:tabs>
          <w:tab w:val="num" w:pos="360"/>
        </w:tabs>
        <w:ind w:left="360" w:hanging="360"/>
      </w:pPr>
      <w:rPr>
        <w:rFonts w:ascii="Calibri" w:hAnsi="Calibri"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5523585B"/>
    <w:multiLevelType w:val="hybridMultilevel"/>
    <w:tmpl w:val="B29CB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E3699B"/>
    <w:multiLevelType w:val="hybridMultilevel"/>
    <w:tmpl w:val="3BFA3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E232CA"/>
    <w:multiLevelType w:val="hybridMultilevel"/>
    <w:tmpl w:val="7D022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8D3462"/>
    <w:multiLevelType w:val="hybridMultilevel"/>
    <w:tmpl w:val="91ACF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BA6135"/>
    <w:multiLevelType w:val="hybridMultilevel"/>
    <w:tmpl w:val="FA4A9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2007A0"/>
    <w:multiLevelType w:val="hybridMultilevel"/>
    <w:tmpl w:val="571C2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C3076F"/>
    <w:multiLevelType w:val="hybridMultilevel"/>
    <w:tmpl w:val="A9D86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8347FC"/>
    <w:multiLevelType w:val="hybridMultilevel"/>
    <w:tmpl w:val="B0566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7A787B"/>
    <w:multiLevelType w:val="hybridMultilevel"/>
    <w:tmpl w:val="90E4F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A21918"/>
    <w:multiLevelType w:val="hybridMultilevel"/>
    <w:tmpl w:val="D410087C"/>
    <w:lvl w:ilvl="0" w:tplc="00000007">
      <w:start w:val="1"/>
      <w:numFmt w:val="decimal"/>
      <w:lvlText w:val="%1."/>
      <w:lvlJc w:val="left"/>
      <w:pPr>
        <w:tabs>
          <w:tab w:val="num" w:pos="0"/>
        </w:tabs>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B95416"/>
    <w:multiLevelType w:val="hybridMultilevel"/>
    <w:tmpl w:val="356E2730"/>
    <w:lvl w:ilvl="0" w:tplc="6270D71E">
      <w:start w:val="4"/>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8F2136"/>
    <w:multiLevelType w:val="hybridMultilevel"/>
    <w:tmpl w:val="8654E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3E10F1"/>
    <w:multiLevelType w:val="hybridMultilevel"/>
    <w:tmpl w:val="4B8CC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4A1196C"/>
    <w:multiLevelType w:val="hybridMultilevel"/>
    <w:tmpl w:val="428C7E08"/>
    <w:lvl w:ilvl="0" w:tplc="00000002">
      <w:start w:val="1"/>
      <w:numFmt w:val="decimal"/>
      <w:lvlText w:val="%1."/>
      <w:lvlJc w:val="left"/>
      <w:pPr>
        <w:tabs>
          <w:tab w:val="num" w:pos="0"/>
        </w:tabs>
        <w:ind w:left="360" w:hanging="360"/>
      </w:pPr>
      <w:rPr>
        <w:rFonts w:ascii="Times New Roman" w:eastAsia="Times New Roman" w:hAnsi="Times New Roman" w:cs="Times New Roman"/>
      </w:rPr>
    </w:lvl>
    <w:lvl w:ilvl="1" w:tplc="B0D443A6">
      <w:start w:val="1"/>
      <w:numFmt w:val="decimal"/>
      <w:lvlText w:val="%2."/>
      <w:lvlJc w:val="left"/>
      <w:pPr>
        <w:tabs>
          <w:tab w:val="num" w:pos="1571"/>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755E7545"/>
    <w:multiLevelType w:val="hybridMultilevel"/>
    <w:tmpl w:val="56AA2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7B4660"/>
    <w:multiLevelType w:val="hybridMultilevel"/>
    <w:tmpl w:val="39A82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F1563D"/>
    <w:multiLevelType w:val="hybridMultilevel"/>
    <w:tmpl w:val="4F26F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101DBB"/>
    <w:multiLevelType w:val="hybridMultilevel"/>
    <w:tmpl w:val="81CE1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A3739C"/>
    <w:multiLevelType w:val="hybridMultilevel"/>
    <w:tmpl w:val="FFE0D7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lvlOverride w:ilvl="0">
      <w:startOverride w:val="1"/>
    </w:lvlOverride>
  </w:num>
  <w:num w:numId="4">
    <w:abstractNumId w:val="6"/>
    <w:lvlOverride w:ilvl="0">
      <w:startOverride w:val="1"/>
    </w:lvlOverride>
  </w:num>
  <w:num w:numId="5">
    <w:abstractNumId w:val="9"/>
    <w:lvlOverride w:ilvl="0">
      <w:startOverride w:val="1"/>
    </w:lvlOverride>
  </w:num>
  <w:num w:numId="6">
    <w:abstractNumId w:val="8"/>
    <w:lvlOverride w:ilvl="0">
      <w:startOverride w:val="1"/>
    </w:lvlOverride>
  </w:num>
  <w:num w:numId="7">
    <w:abstractNumId w:val="2"/>
    <w:lvlOverride w:ilvl="0">
      <w:startOverride w:val="1"/>
    </w:lvlOverride>
  </w:num>
  <w:num w:numId="8">
    <w:abstractNumId w:val="4"/>
  </w:num>
  <w:num w:numId="9">
    <w:abstractNumId w:val="48"/>
  </w:num>
  <w:num w:numId="10">
    <w:abstractNumId w:val="0"/>
  </w:num>
  <w:num w:numId="11">
    <w:abstractNumId w:val="34"/>
  </w:num>
  <w:num w:numId="12">
    <w:abstractNumId w:val="7"/>
  </w:num>
  <w:num w:numId="13">
    <w:abstractNumId w:val="29"/>
  </w:num>
  <w:num w:numId="14">
    <w:abstractNumId w:val="11"/>
  </w:num>
  <w:num w:numId="15">
    <w:abstractNumId w:val="14"/>
  </w:num>
  <w:num w:numId="16">
    <w:abstractNumId w:val="53"/>
  </w:num>
  <w:num w:numId="17">
    <w:abstractNumId w:val="16"/>
  </w:num>
  <w:num w:numId="18">
    <w:abstractNumId w:val="24"/>
  </w:num>
  <w:num w:numId="19">
    <w:abstractNumId w:val="28"/>
  </w:num>
  <w:num w:numId="20">
    <w:abstractNumId w:val="43"/>
  </w:num>
  <w:num w:numId="21">
    <w:abstractNumId w:val="49"/>
  </w:num>
  <w:num w:numId="22">
    <w:abstractNumId w:val="20"/>
  </w:num>
  <w:num w:numId="23">
    <w:abstractNumId w:val="17"/>
  </w:num>
  <w:num w:numId="24">
    <w:abstractNumId w:val="33"/>
  </w:num>
  <w:num w:numId="25">
    <w:abstractNumId w:val="35"/>
  </w:num>
  <w:num w:numId="26">
    <w:abstractNumId w:val="26"/>
  </w:num>
  <w:num w:numId="27">
    <w:abstractNumId w:val="40"/>
  </w:num>
  <w:num w:numId="28">
    <w:abstractNumId w:val="47"/>
  </w:num>
  <w:num w:numId="29">
    <w:abstractNumId w:val="22"/>
  </w:num>
  <w:num w:numId="30">
    <w:abstractNumId w:val="15"/>
  </w:num>
  <w:num w:numId="31">
    <w:abstractNumId w:val="18"/>
  </w:num>
  <w:num w:numId="32">
    <w:abstractNumId w:val="41"/>
  </w:num>
  <w:num w:numId="33">
    <w:abstractNumId w:val="36"/>
  </w:num>
  <w:num w:numId="34">
    <w:abstractNumId w:val="52"/>
  </w:num>
  <w:num w:numId="35">
    <w:abstractNumId w:val="32"/>
  </w:num>
  <w:num w:numId="36">
    <w:abstractNumId w:val="46"/>
  </w:num>
  <w:num w:numId="37">
    <w:abstractNumId w:val="39"/>
  </w:num>
  <w:num w:numId="38">
    <w:abstractNumId w:val="25"/>
  </w:num>
  <w:num w:numId="39">
    <w:abstractNumId w:val="42"/>
  </w:num>
  <w:num w:numId="40">
    <w:abstractNumId w:val="51"/>
  </w:num>
  <w:num w:numId="41">
    <w:abstractNumId w:val="19"/>
  </w:num>
  <w:num w:numId="42">
    <w:abstractNumId w:val="30"/>
  </w:num>
  <w:num w:numId="43">
    <w:abstractNumId w:val="50"/>
  </w:num>
  <w:num w:numId="44">
    <w:abstractNumId w:val="38"/>
  </w:num>
  <w:num w:numId="45">
    <w:abstractNumId w:val="31"/>
  </w:num>
  <w:num w:numId="46">
    <w:abstractNumId w:val="12"/>
  </w:num>
  <w:num w:numId="47">
    <w:abstractNumId w:val="37"/>
  </w:num>
  <w:num w:numId="48">
    <w:abstractNumId w:val="13"/>
  </w:num>
  <w:num w:numId="49">
    <w:abstractNumId w:val="23"/>
  </w:num>
  <w:num w:numId="50">
    <w:abstractNumId w:val="45"/>
  </w:num>
  <w:num w:numId="51">
    <w:abstractNumId w:val="27"/>
  </w:num>
  <w:num w:numId="52">
    <w:abstractNumId w:val="44"/>
  </w:num>
  <w:num w:numId="53">
    <w:abstractNumId w:val="2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123C"/>
    <w:rsid w:val="0001594A"/>
    <w:rsid w:val="000250C9"/>
    <w:rsid w:val="00061BA0"/>
    <w:rsid w:val="000A6608"/>
    <w:rsid w:val="000A697B"/>
    <w:rsid w:val="000B3137"/>
    <w:rsid w:val="000D0CE0"/>
    <w:rsid w:val="0015697E"/>
    <w:rsid w:val="001B69CE"/>
    <w:rsid w:val="001C058E"/>
    <w:rsid w:val="001C3B95"/>
    <w:rsid w:val="001D7CD6"/>
    <w:rsid w:val="001E620D"/>
    <w:rsid w:val="002024AB"/>
    <w:rsid w:val="00212655"/>
    <w:rsid w:val="00222611"/>
    <w:rsid w:val="002473EA"/>
    <w:rsid w:val="002558A8"/>
    <w:rsid w:val="00297F34"/>
    <w:rsid w:val="002C123C"/>
    <w:rsid w:val="002D5BFA"/>
    <w:rsid w:val="00317FD5"/>
    <w:rsid w:val="0034598C"/>
    <w:rsid w:val="003F016C"/>
    <w:rsid w:val="00415DE4"/>
    <w:rsid w:val="00417C84"/>
    <w:rsid w:val="00425475"/>
    <w:rsid w:val="004B7754"/>
    <w:rsid w:val="005055B9"/>
    <w:rsid w:val="00543442"/>
    <w:rsid w:val="00567A90"/>
    <w:rsid w:val="00571EA7"/>
    <w:rsid w:val="005F7B90"/>
    <w:rsid w:val="006154D1"/>
    <w:rsid w:val="00647C3F"/>
    <w:rsid w:val="00651ADA"/>
    <w:rsid w:val="0065411B"/>
    <w:rsid w:val="00696D32"/>
    <w:rsid w:val="006B3205"/>
    <w:rsid w:val="006D210B"/>
    <w:rsid w:val="006F676F"/>
    <w:rsid w:val="00723C91"/>
    <w:rsid w:val="007460A9"/>
    <w:rsid w:val="007624B9"/>
    <w:rsid w:val="00817EB5"/>
    <w:rsid w:val="00864AF3"/>
    <w:rsid w:val="00880FFC"/>
    <w:rsid w:val="0088170C"/>
    <w:rsid w:val="008A7AB6"/>
    <w:rsid w:val="008C15FB"/>
    <w:rsid w:val="008D6313"/>
    <w:rsid w:val="008E0063"/>
    <w:rsid w:val="00930228"/>
    <w:rsid w:val="009B5B94"/>
    <w:rsid w:val="009F258A"/>
    <w:rsid w:val="00A72A9C"/>
    <w:rsid w:val="00A86766"/>
    <w:rsid w:val="00AD5468"/>
    <w:rsid w:val="00AD5A32"/>
    <w:rsid w:val="00B114D0"/>
    <w:rsid w:val="00B21797"/>
    <w:rsid w:val="00BE18DF"/>
    <w:rsid w:val="00BF6D87"/>
    <w:rsid w:val="00C630B4"/>
    <w:rsid w:val="00CD05BA"/>
    <w:rsid w:val="00CE6568"/>
    <w:rsid w:val="00D136C6"/>
    <w:rsid w:val="00D2125B"/>
    <w:rsid w:val="00D40785"/>
    <w:rsid w:val="00D657B5"/>
    <w:rsid w:val="00D94B8E"/>
    <w:rsid w:val="00DC1974"/>
    <w:rsid w:val="00E0398E"/>
    <w:rsid w:val="00E543EF"/>
    <w:rsid w:val="00E57A2D"/>
    <w:rsid w:val="00EE0093"/>
    <w:rsid w:val="00EE2EED"/>
    <w:rsid w:val="00F1067F"/>
    <w:rsid w:val="00F365B2"/>
    <w:rsid w:val="00F41ECC"/>
    <w:rsid w:val="00F61FD6"/>
    <w:rsid w:val="00F71882"/>
    <w:rsid w:val="00F85717"/>
    <w:rsid w:val="00F90537"/>
    <w:rsid w:val="00F91D49"/>
    <w:rsid w:val="00F966EB"/>
    <w:rsid w:val="00FA0302"/>
    <w:rsid w:val="00FB7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17"/>
  </w:style>
  <w:style w:type="paragraph" w:styleId="1">
    <w:name w:val="heading 1"/>
    <w:basedOn w:val="a"/>
    <w:next w:val="a"/>
    <w:link w:val="10"/>
    <w:qFormat/>
    <w:rsid w:val="002C123C"/>
    <w:pPr>
      <w:keepNext/>
      <w:tabs>
        <w:tab w:val="num" w:pos="0"/>
      </w:tabs>
      <w:suppressAutoHyphens/>
      <w:autoSpaceDN w:val="0"/>
      <w:spacing w:before="240" w:after="60" w:line="240" w:lineRule="auto"/>
      <w:ind w:left="360" w:hanging="360"/>
      <w:outlineLvl w:val="0"/>
    </w:pPr>
    <w:rPr>
      <w:rFonts w:ascii="Cambria" w:eastAsia="Times New Roman" w:hAnsi="Cambria" w:cs="Calibri"/>
      <w:b/>
      <w:bCs/>
      <w:kern w:val="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123C"/>
    <w:rPr>
      <w:rFonts w:ascii="Cambria" w:eastAsia="Times New Roman" w:hAnsi="Cambria" w:cs="Calibri"/>
      <w:b/>
      <w:bCs/>
      <w:kern w:val="2"/>
      <w:sz w:val="32"/>
      <w:szCs w:val="32"/>
      <w:lang w:val="en-US" w:eastAsia="en-US" w:bidi="en-US"/>
    </w:rPr>
  </w:style>
  <w:style w:type="paragraph" w:styleId="a3">
    <w:name w:val="Normal (Web)"/>
    <w:basedOn w:val="a"/>
    <w:semiHidden/>
    <w:unhideWhenUsed/>
    <w:rsid w:val="002C123C"/>
    <w:pPr>
      <w:suppressAutoHyphens/>
      <w:overflowPunct w:val="0"/>
      <w:autoSpaceDE w:val="0"/>
      <w:spacing w:before="100" w:after="100" w:line="240" w:lineRule="auto"/>
    </w:pPr>
    <w:rPr>
      <w:rFonts w:ascii="Times New Roman" w:eastAsia="Times New Roman" w:hAnsi="Times New Roman" w:cs="Times New Roman"/>
      <w:sz w:val="28"/>
      <w:szCs w:val="20"/>
      <w:lang w:val="en-US" w:eastAsia="en-US" w:bidi="en-US"/>
    </w:rPr>
  </w:style>
  <w:style w:type="paragraph" w:styleId="a4">
    <w:name w:val="footer"/>
    <w:basedOn w:val="a"/>
    <w:link w:val="a5"/>
    <w:semiHidden/>
    <w:unhideWhenUsed/>
    <w:rsid w:val="002C123C"/>
    <w:pPr>
      <w:tabs>
        <w:tab w:val="center" w:pos="4677"/>
        <w:tab w:val="right" w:pos="9355"/>
      </w:tabs>
      <w:suppressAutoHyphens/>
      <w:autoSpaceDN w:val="0"/>
      <w:spacing w:after="0" w:line="240" w:lineRule="auto"/>
    </w:pPr>
    <w:rPr>
      <w:rFonts w:ascii="Calibri" w:eastAsia="Times New Roman" w:hAnsi="Calibri" w:cs="Calibri"/>
      <w:sz w:val="24"/>
      <w:szCs w:val="24"/>
      <w:lang w:val="en-US" w:eastAsia="en-US" w:bidi="en-US"/>
    </w:rPr>
  </w:style>
  <w:style w:type="character" w:customStyle="1" w:styleId="a5">
    <w:name w:val="Нижний колонтитул Знак"/>
    <w:basedOn w:val="a0"/>
    <w:link w:val="a4"/>
    <w:semiHidden/>
    <w:rsid w:val="002C123C"/>
    <w:rPr>
      <w:rFonts w:ascii="Calibri" w:eastAsia="Times New Roman" w:hAnsi="Calibri" w:cs="Calibri"/>
      <w:sz w:val="24"/>
      <w:szCs w:val="24"/>
      <w:lang w:val="en-US" w:eastAsia="en-US" w:bidi="en-US"/>
    </w:rPr>
  </w:style>
  <w:style w:type="paragraph" w:styleId="a6">
    <w:name w:val="Title"/>
    <w:basedOn w:val="a"/>
    <w:next w:val="a"/>
    <w:link w:val="a7"/>
    <w:qFormat/>
    <w:rsid w:val="002C123C"/>
    <w:pPr>
      <w:suppressAutoHyphens/>
      <w:autoSpaceDN w:val="0"/>
      <w:spacing w:before="240" w:after="60" w:line="240" w:lineRule="auto"/>
      <w:jc w:val="center"/>
    </w:pPr>
    <w:rPr>
      <w:rFonts w:ascii="Cambria" w:eastAsia="Times New Roman" w:hAnsi="Cambria" w:cs="Times New Roman"/>
      <w:b/>
      <w:bCs/>
      <w:kern w:val="2"/>
      <w:sz w:val="32"/>
      <w:szCs w:val="32"/>
      <w:lang w:val="en-US" w:eastAsia="ar-SA"/>
    </w:rPr>
  </w:style>
  <w:style w:type="character" w:customStyle="1" w:styleId="a7">
    <w:name w:val="Название Знак"/>
    <w:basedOn w:val="a0"/>
    <w:link w:val="a6"/>
    <w:rsid w:val="002C123C"/>
    <w:rPr>
      <w:rFonts w:ascii="Cambria" w:eastAsia="Times New Roman" w:hAnsi="Cambria" w:cs="Times New Roman"/>
      <w:b/>
      <w:bCs/>
      <w:kern w:val="2"/>
      <w:sz w:val="32"/>
      <w:szCs w:val="32"/>
      <w:lang w:val="en-US" w:eastAsia="ar-SA"/>
    </w:rPr>
  </w:style>
  <w:style w:type="paragraph" w:styleId="a8">
    <w:name w:val="Body Text"/>
    <w:basedOn w:val="a"/>
    <w:link w:val="a9"/>
    <w:unhideWhenUsed/>
    <w:rsid w:val="002C123C"/>
    <w:pPr>
      <w:suppressAutoHyphens/>
      <w:autoSpaceDN w:val="0"/>
      <w:spacing w:after="0" w:line="240" w:lineRule="auto"/>
      <w:jc w:val="both"/>
    </w:pPr>
    <w:rPr>
      <w:rFonts w:ascii="Times New Roman" w:eastAsia="Times New Roman" w:hAnsi="Times New Roman" w:cs="Times New Roman"/>
      <w:sz w:val="24"/>
      <w:szCs w:val="24"/>
      <w:lang w:val="en-US" w:eastAsia="en-US" w:bidi="en-US"/>
    </w:rPr>
  </w:style>
  <w:style w:type="character" w:customStyle="1" w:styleId="a9">
    <w:name w:val="Основной текст Знак"/>
    <w:basedOn w:val="a0"/>
    <w:link w:val="a8"/>
    <w:rsid w:val="002C123C"/>
    <w:rPr>
      <w:rFonts w:ascii="Times New Roman" w:eastAsia="Times New Roman" w:hAnsi="Times New Roman" w:cs="Times New Roman"/>
      <w:sz w:val="24"/>
      <w:szCs w:val="24"/>
      <w:lang w:val="en-US" w:eastAsia="en-US" w:bidi="en-US"/>
    </w:rPr>
  </w:style>
  <w:style w:type="paragraph" w:styleId="aa">
    <w:name w:val="Subtitle"/>
    <w:basedOn w:val="a"/>
    <w:next w:val="a"/>
    <w:link w:val="ab"/>
    <w:qFormat/>
    <w:rsid w:val="002C123C"/>
    <w:pPr>
      <w:suppressAutoHyphens/>
      <w:autoSpaceDN w:val="0"/>
      <w:spacing w:after="60" w:line="240" w:lineRule="auto"/>
      <w:jc w:val="center"/>
    </w:pPr>
    <w:rPr>
      <w:rFonts w:ascii="Cambria" w:eastAsia="Times New Roman" w:hAnsi="Cambria" w:cs="Mangal"/>
      <w:sz w:val="24"/>
      <w:szCs w:val="24"/>
      <w:lang w:val="en-US" w:eastAsia="en-US" w:bidi="en-US"/>
    </w:rPr>
  </w:style>
  <w:style w:type="character" w:customStyle="1" w:styleId="ab">
    <w:name w:val="Подзаголовок Знак"/>
    <w:basedOn w:val="a0"/>
    <w:link w:val="aa"/>
    <w:rsid w:val="002C123C"/>
    <w:rPr>
      <w:rFonts w:ascii="Cambria" w:eastAsia="Times New Roman" w:hAnsi="Cambria" w:cs="Mangal"/>
      <w:sz w:val="24"/>
      <w:szCs w:val="24"/>
      <w:lang w:val="en-US" w:eastAsia="en-US" w:bidi="en-US"/>
    </w:rPr>
  </w:style>
  <w:style w:type="paragraph" w:styleId="ac">
    <w:name w:val="List Paragraph"/>
    <w:basedOn w:val="a"/>
    <w:uiPriority w:val="99"/>
    <w:qFormat/>
    <w:rsid w:val="002C123C"/>
    <w:pPr>
      <w:suppressAutoHyphens/>
      <w:autoSpaceDN w:val="0"/>
      <w:spacing w:after="0" w:line="240" w:lineRule="auto"/>
      <w:ind w:left="720"/>
    </w:pPr>
    <w:rPr>
      <w:rFonts w:ascii="Calibri" w:eastAsia="Times New Roman" w:hAnsi="Calibri" w:cs="Calibri"/>
      <w:sz w:val="24"/>
      <w:szCs w:val="24"/>
      <w:lang w:val="en-US" w:eastAsia="en-US" w:bidi="en-US"/>
    </w:rPr>
  </w:style>
  <w:style w:type="paragraph" w:customStyle="1" w:styleId="ad">
    <w:name w:val="Заголовок"/>
    <w:basedOn w:val="a"/>
    <w:next w:val="a8"/>
    <w:rsid w:val="002C123C"/>
    <w:pPr>
      <w:keepNext/>
      <w:suppressAutoHyphens/>
      <w:autoSpaceDN w:val="0"/>
      <w:spacing w:before="240" w:after="120" w:line="240" w:lineRule="auto"/>
    </w:pPr>
    <w:rPr>
      <w:rFonts w:ascii="Arial" w:eastAsia="Microsoft YaHei" w:hAnsi="Arial" w:cs="Mangal"/>
      <w:sz w:val="28"/>
      <w:szCs w:val="28"/>
      <w:lang w:val="en-US" w:eastAsia="en-US" w:bidi="en-US"/>
    </w:rPr>
  </w:style>
  <w:style w:type="paragraph" w:customStyle="1" w:styleId="Style4">
    <w:name w:val="Style4"/>
    <w:basedOn w:val="a"/>
    <w:rsid w:val="002C123C"/>
    <w:pPr>
      <w:widowControl w:val="0"/>
      <w:suppressAutoHyphens/>
      <w:autoSpaceDE w:val="0"/>
      <w:spacing w:after="0" w:line="462" w:lineRule="exact"/>
      <w:ind w:firstLine="686"/>
      <w:jc w:val="both"/>
    </w:pPr>
    <w:rPr>
      <w:rFonts w:ascii="Times New Roman" w:eastAsia="Times New Roman" w:hAnsi="Times New Roman" w:cs="Times New Roman"/>
      <w:sz w:val="24"/>
      <w:szCs w:val="24"/>
      <w:lang w:val="en-US" w:eastAsia="en-US" w:bidi="en-US"/>
    </w:rPr>
  </w:style>
  <w:style w:type="character" w:customStyle="1" w:styleId="FontStyle26">
    <w:name w:val="Font Style26"/>
    <w:basedOn w:val="a0"/>
    <w:uiPriority w:val="99"/>
    <w:rsid w:val="002C123C"/>
  </w:style>
  <w:style w:type="character" w:customStyle="1" w:styleId="FontStyle16">
    <w:name w:val="Font Style16"/>
    <w:rsid w:val="002C123C"/>
    <w:rPr>
      <w:rFonts w:ascii="Times New Roman" w:hAnsi="Times New Roman" w:cs="Times New Roman" w:hint="default"/>
      <w:sz w:val="24"/>
      <w:szCs w:val="24"/>
    </w:rPr>
  </w:style>
  <w:style w:type="paragraph" w:customStyle="1" w:styleId="11">
    <w:name w:val="Абзац списка1"/>
    <w:basedOn w:val="a"/>
    <w:uiPriority w:val="99"/>
    <w:rsid w:val="00061BA0"/>
    <w:pPr>
      <w:ind w:left="720"/>
      <w:contextualSpacing/>
    </w:pPr>
    <w:rPr>
      <w:rFonts w:ascii="Calibri" w:eastAsia="Times New Roman" w:hAnsi="Calibri" w:cs="Times New Roman"/>
    </w:rPr>
  </w:style>
  <w:style w:type="table" w:styleId="ae">
    <w:name w:val="Table Grid"/>
    <w:basedOn w:val="a1"/>
    <w:uiPriority w:val="59"/>
    <w:rsid w:val="006B32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84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4480-907B-4AA8-A02A-04716649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23</Pages>
  <Words>6880</Words>
  <Characters>39217</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ДШИ3</dc:creator>
  <cp:keywords/>
  <dc:description/>
  <cp:lastModifiedBy>Быкова А_А</cp:lastModifiedBy>
  <cp:revision>58</cp:revision>
  <cp:lastPrinted>2021-01-08T10:44:00Z</cp:lastPrinted>
  <dcterms:created xsi:type="dcterms:W3CDTF">2014-02-11T04:45:00Z</dcterms:created>
  <dcterms:modified xsi:type="dcterms:W3CDTF">2024-09-10T02:18:00Z</dcterms:modified>
</cp:coreProperties>
</file>