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D2" w:rsidRPr="00552EC3" w:rsidRDefault="00850DD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2E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ЖИВОПИСЬ:</w:t>
      </w:r>
    </w:p>
    <w:p w:rsidR="00850DD2" w:rsidRDefault="00850D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 формата А3 (бумага для акварели)</w:t>
      </w:r>
    </w:p>
    <w:p w:rsidR="00850DD2" w:rsidRDefault="00850D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арандаш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HB</w:t>
      </w:r>
    </w:p>
    <w:p w:rsidR="00850DD2" w:rsidRDefault="00850D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Ластик</w:t>
      </w:r>
    </w:p>
    <w:p w:rsidR="00850DD2" w:rsidRDefault="00850D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аночка для в</w:t>
      </w:r>
      <w:r>
        <w:rPr>
          <w:rFonts w:ascii="Times New Roman" w:eastAsia="Times New Roman" w:hAnsi="Times New Roman" w:cs="Times New Roman"/>
          <w:sz w:val="24"/>
          <w:szCs w:val="24"/>
        </w:rPr>
        <w:t>оды</w:t>
      </w:r>
    </w:p>
    <w:p w:rsidR="00850DD2" w:rsidRDefault="00850D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Пластиковая палитра</w:t>
      </w:r>
    </w:p>
    <w:p w:rsidR="00850DD2" w:rsidRDefault="00850D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раски гуашь </w:t>
      </w:r>
      <w:r>
        <w:rPr>
          <w:rFonts w:ascii="Times New Roman" w:eastAsia="Times New Roman" w:hAnsi="Times New Roman" w:cs="Times New Roman"/>
          <w:sz w:val="24"/>
          <w:szCs w:val="24"/>
        </w:rPr>
        <w:t>12 цветов</w:t>
      </w:r>
    </w:p>
    <w:p w:rsidR="00850DD2" w:rsidRDefault="00850D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исти (</w:t>
      </w:r>
      <w:r>
        <w:rPr>
          <w:rFonts w:ascii="Times New Roman" w:eastAsia="Times New Roman" w:hAnsi="Times New Roman" w:cs="Times New Roman"/>
          <w:sz w:val="24"/>
          <w:szCs w:val="24"/>
        </w:rPr>
        <w:t>синтетика № 2, 4, 5, 7)</w:t>
      </w:r>
    </w:p>
    <w:p w:rsidR="00973321" w:rsidRDefault="00850D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умажный скотч для фиксации листа на мольберте.</w:t>
      </w:r>
    </w:p>
    <w:p w:rsidR="00850DD2" w:rsidRDefault="00850D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0DD2" w:rsidRDefault="00552EC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2E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КОМПОЗИЦИЯ:</w:t>
      </w:r>
    </w:p>
    <w:p w:rsidR="00020F51" w:rsidRDefault="00020F5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умага для ч</w:t>
      </w:r>
      <w:r>
        <w:rPr>
          <w:rFonts w:ascii="Times New Roman" w:eastAsia="Times New Roman" w:hAnsi="Times New Roman" w:cs="Times New Roman"/>
          <w:sz w:val="24"/>
        </w:rPr>
        <w:t>ерчения (белый лист, формат А3)</w:t>
      </w:r>
    </w:p>
    <w:p w:rsidR="00020F51" w:rsidRDefault="00020F5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ростой карандаш (</w:t>
      </w:r>
      <w:r>
        <w:rPr>
          <w:rFonts w:ascii="Times New Roman" w:eastAsia="Times New Roman" w:hAnsi="Times New Roman" w:cs="Times New Roman"/>
          <w:sz w:val="24"/>
          <w:lang w:val="en-US"/>
        </w:rPr>
        <w:t>HB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020F51" w:rsidRDefault="00020F5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Ластик</w:t>
      </w:r>
    </w:p>
    <w:p w:rsidR="00020F51" w:rsidRPr="00552EC3" w:rsidRDefault="00020F51">
      <w:pPr>
        <w:rPr>
          <w:b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ёрная гелиевая ручка (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sectPr w:rsidR="00020F51" w:rsidRPr="0055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4"/>
    <w:rsid w:val="00020F51"/>
    <w:rsid w:val="001C7FB4"/>
    <w:rsid w:val="00552EC3"/>
    <w:rsid w:val="00850DD2"/>
    <w:rsid w:val="009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2023-05-02T02:59:00Z</dcterms:created>
  <dcterms:modified xsi:type="dcterms:W3CDTF">2023-05-02T03:02:00Z</dcterms:modified>
</cp:coreProperties>
</file>